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9B" w:rsidRDefault="00DF02EB">
      <w:pPr>
        <w:pStyle w:val="Corpsdetexte"/>
        <w:spacing w:before="34"/>
        <w:ind w:left="4696"/>
        <w:rPr>
          <w:rFonts w:ascii="Calibri"/>
          <w:u w:val="none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24175</wp:posOffset>
            </wp:positionV>
            <wp:extent cx="1130780" cy="10012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780" cy="1001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Calibri"/>
            <w:u w:val="none"/>
          </w:rPr>
          <w:t>www.numero1-scolarite.com</w:t>
        </w:r>
      </w:hyperlink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0"/>
          <w:u w:val="none"/>
        </w:rPr>
      </w:pPr>
    </w:p>
    <w:p w:rsidR="0042249B" w:rsidRDefault="0042249B">
      <w:pPr>
        <w:pStyle w:val="Corpsdetexte"/>
        <w:ind w:left="0"/>
        <w:rPr>
          <w:rFonts w:ascii="Calibri"/>
          <w:sz w:val="26"/>
          <w:u w:val="none"/>
        </w:rPr>
      </w:pPr>
    </w:p>
    <w:p w:rsidR="0042249B" w:rsidRDefault="00DF02EB">
      <w:pPr>
        <w:pStyle w:val="Titre1"/>
        <w:ind w:left="709"/>
        <w:rPr>
          <w:u w:val="thick"/>
        </w:rPr>
      </w:pPr>
      <w:r>
        <w:rPr>
          <w:u w:val="thick"/>
        </w:rPr>
        <w:t>OUTILS PEDAGOGIQUES A PRECONISER LORS DES BILANS DE MATHEMATIQUES</w:t>
      </w:r>
    </w:p>
    <w:p w:rsidR="006E76E0" w:rsidRDefault="006E76E0" w:rsidP="006E76E0">
      <w:pPr>
        <w:pStyle w:val="Titre1"/>
        <w:ind w:left="709"/>
        <w:jc w:val="center"/>
        <w:rPr>
          <w:u w:val="none"/>
        </w:rPr>
      </w:pPr>
      <w:r>
        <w:rPr>
          <w:u w:val="thick"/>
        </w:rPr>
        <w:t>2018-19</w:t>
      </w:r>
    </w:p>
    <w:p w:rsidR="0042249B" w:rsidRDefault="0042249B">
      <w:pPr>
        <w:pStyle w:val="Corpsdetexte"/>
        <w:ind w:left="0"/>
        <w:rPr>
          <w:b/>
          <w:sz w:val="20"/>
          <w:u w:val="none"/>
        </w:rPr>
      </w:pPr>
    </w:p>
    <w:p w:rsidR="0042249B" w:rsidRDefault="0042249B">
      <w:pPr>
        <w:pStyle w:val="Corpsdetexte"/>
        <w:ind w:left="0"/>
        <w:rPr>
          <w:b/>
          <w:sz w:val="20"/>
          <w:u w:val="none"/>
        </w:rPr>
      </w:pPr>
    </w:p>
    <w:p w:rsidR="0042249B" w:rsidRDefault="0042249B">
      <w:pPr>
        <w:pStyle w:val="Corpsdetexte"/>
        <w:ind w:left="0"/>
        <w:rPr>
          <w:b/>
          <w:sz w:val="20"/>
          <w:u w:val="none"/>
        </w:rPr>
      </w:pPr>
    </w:p>
    <w:p w:rsidR="0042249B" w:rsidRDefault="0042249B">
      <w:pPr>
        <w:pStyle w:val="Corpsdetexte"/>
        <w:spacing w:before="11"/>
        <w:ind w:left="0"/>
        <w:rPr>
          <w:b/>
          <w:sz w:val="21"/>
          <w:u w:val="none"/>
        </w:rPr>
      </w:pPr>
    </w:p>
    <w:p w:rsidR="0042249B" w:rsidRDefault="00DF02EB">
      <w:pPr>
        <w:spacing w:before="101"/>
        <w:ind w:left="116"/>
        <w:rPr>
          <w:b/>
        </w:rPr>
      </w:pPr>
      <w:r>
        <w:rPr>
          <w:b/>
          <w:u w:val="thick"/>
        </w:rPr>
        <w:t>LES ATELIERS ET OUTILS MONTESSORI, LES JEUX NUMERO1:</w:t>
      </w:r>
    </w:p>
    <w:p w:rsidR="0042249B" w:rsidRDefault="00DF02EB">
      <w:pPr>
        <w:pStyle w:val="Corpsdetexte"/>
        <w:spacing w:before="179" w:line="259" w:lineRule="auto"/>
        <w:ind w:right="1132"/>
        <w:rPr>
          <w:u w:val="none"/>
        </w:rPr>
      </w:pPr>
      <w:r>
        <w:rPr>
          <w:u w:val="none"/>
        </w:rPr>
        <w:t xml:space="preserve">L’atelier des nombres </w:t>
      </w:r>
      <w:hyperlink r:id="rId9">
        <w:r>
          <w:rPr>
            <w:color w:val="0462C1"/>
            <w:u w:color="0462C1"/>
          </w:rPr>
          <w:t>http://www.numero1-scolarite.com/numero-1-edition</w:t>
        </w:r>
        <w:r>
          <w:rPr>
            <w:color w:val="0462C1"/>
            <w:u w:val="none"/>
          </w:rPr>
          <w:t xml:space="preserve"> </w:t>
        </w:r>
      </w:hyperlink>
      <w:r>
        <w:rPr>
          <w:u w:val="none"/>
        </w:rPr>
        <w:t xml:space="preserve">(en association avec les cartes symboles, document </w:t>
      </w:r>
      <w:proofErr w:type="spellStart"/>
      <w:r>
        <w:rPr>
          <w:u w:val="none"/>
        </w:rPr>
        <w:t>pdf</w:t>
      </w:r>
      <w:proofErr w:type="spellEnd"/>
      <w:r>
        <w:rPr>
          <w:u w:val="none"/>
        </w:rPr>
        <w:t>)</w:t>
      </w:r>
    </w:p>
    <w:p w:rsidR="0042249B" w:rsidRDefault="00DF02EB">
      <w:pPr>
        <w:pStyle w:val="Corpsdetexte"/>
        <w:spacing w:before="161" w:line="408" w:lineRule="auto"/>
        <w:ind w:right="1488"/>
        <w:rPr>
          <w:u w:val="none"/>
        </w:rPr>
      </w:pPr>
      <w:r>
        <w:rPr>
          <w:u w:val="none"/>
        </w:rPr>
        <w:t xml:space="preserve">L’atelier des fractions </w:t>
      </w:r>
      <w:hyperlink r:id="rId10">
        <w:r>
          <w:rPr>
            <w:color w:val="0462C1"/>
            <w:u w:color="0462C1"/>
          </w:rPr>
          <w:t>http://www.numero1-scolarite.com/numero-1-edition</w:t>
        </w:r>
      </w:hyperlink>
      <w:r>
        <w:rPr>
          <w:color w:val="0462C1"/>
          <w:u w:val="none"/>
        </w:rPr>
        <w:t xml:space="preserve"> </w:t>
      </w:r>
      <w:r>
        <w:rPr>
          <w:u w:val="none"/>
        </w:rPr>
        <w:t xml:space="preserve">L’atelier du géomètre </w:t>
      </w:r>
      <w:hyperlink r:id="rId11">
        <w:r>
          <w:rPr>
            <w:color w:val="0462C1"/>
            <w:u w:color="0462C1"/>
          </w:rPr>
          <w:t>http://www.numero1-scolarite.com/numero-1-edition</w:t>
        </w:r>
      </w:hyperlink>
    </w:p>
    <w:p w:rsidR="0042249B" w:rsidRDefault="00DF02EB">
      <w:pPr>
        <w:pStyle w:val="Corpsdetexte"/>
        <w:spacing w:before="3" w:line="259" w:lineRule="auto"/>
        <w:ind w:right="1569"/>
        <w:rPr>
          <w:u w:val="none"/>
        </w:rPr>
      </w:pPr>
      <w:r>
        <w:rPr>
          <w:u w:val="none"/>
        </w:rPr>
        <w:t xml:space="preserve">Les tours de fractions </w:t>
      </w:r>
      <w:hyperlink r:id="rId12">
        <w:r>
          <w:rPr>
            <w:color w:val="0462C1"/>
            <w:u w:color="0462C1"/>
          </w:rPr>
          <w:t>http://www.boutique-montessori.com/29-montessori-</w:t>
        </w:r>
      </w:hyperlink>
      <w:r>
        <w:rPr>
          <w:color w:val="0462C1"/>
          <w:u w:val="none"/>
        </w:rPr>
        <w:t xml:space="preserve"> </w:t>
      </w:r>
      <w:hyperlink r:id="rId13">
        <w:r>
          <w:rPr>
            <w:color w:val="0462C1"/>
            <w:u w:color="0462C1"/>
          </w:rPr>
          <w:t>syst%C3%A8me-d%C3%A9cimal-en-plastique.html</w:t>
        </w:r>
      </w:hyperlink>
    </w:p>
    <w:p w:rsidR="0042249B" w:rsidRDefault="00DF02EB">
      <w:pPr>
        <w:pStyle w:val="Corpsdetexte"/>
        <w:spacing w:before="159" w:line="259" w:lineRule="auto"/>
        <w:ind w:right="619"/>
        <w:rPr>
          <w:u w:val="none"/>
        </w:rPr>
      </w:pPr>
      <w:r>
        <w:rPr>
          <w:u w:val="none"/>
        </w:rPr>
        <w:t xml:space="preserve">Les grands symboles </w:t>
      </w:r>
      <w:hyperlink r:id="rId14">
        <w:r>
          <w:rPr>
            <w:color w:val="0462C1"/>
            <w:u w:color="0462C1"/>
          </w:rPr>
          <w:t>https://www.montessoria.fr/mathematiques/grands-symboles-1-</w:t>
        </w:r>
      </w:hyperlink>
      <w:r>
        <w:rPr>
          <w:color w:val="0462C1"/>
          <w:u w:val="none"/>
        </w:rPr>
        <w:t xml:space="preserve"> </w:t>
      </w:r>
      <w:hyperlink r:id="rId15">
        <w:r>
          <w:rPr>
            <w:color w:val="0462C1"/>
            <w:u w:color="0462C1"/>
          </w:rPr>
          <w:t>9000.html</w:t>
        </w:r>
      </w:hyperlink>
    </w:p>
    <w:p w:rsidR="0042249B" w:rsidRDefault="00DF02EB">
      <w:pPr>
        <w:pStyle w:val="Corpsdetexte"/>
        <w:spacing w:before="161" w:line="259" w:lineRule="auto"/>
        <w:ind w:right="183"/>
        <w:rPr>
          <w:u w:val="none"/>
        </w:rPr>
      </w:pPr>
      <w:r>
        <w:rPr>
          <w:u w:val="none"/>
        </w:rPr>
        <w:t xml:space="preserve">Les petits symboles </w:t>
      </w:r>
      <w:hyperlink r:id="rId16">
        <w:r>
          <w:rPr>
            <w:color w:val="0462C1"/>
            <w:u w:color="0462C1"/>
          </w:rPr>
          <w:t>https://www.montessoria.fr/mathematiques/petits-symboles-en-bois-</w:t>
        </w:r>
      </w:hyperlink>
      <w:r>
        <w:rPr>
          <w:color w:val="0462C1"/>
          <w:u w:val="none"/>
        </w:rPr>
        <w:t xml:space="preserve"> </w:t>
      </w:r>
      <w:hyperlink r:id="rId17">
        <w:r>
          <w:rPr>
            <w:color w:val="0462C1"/>
            <w:u w:color="0462C1"/>
          </w:rPr>
          <w:t>1-9000.html</w:t>
        </w:r>
      </w:hyperlink>
    </w:p>
    <w:p w:rsidR="0042249B" w:rsidRDefault="00DF02EB">
      <w:pPr>
        <w:pStyle w:val="Corpsdetexte"/>
        <w:spacing w:before="158" w:line="259" w:lineRule="auto"/>
        <w:ind w:right="99"/>
        <w:rPr>
          <w:u w:val="none"/>
        </w:rPr>
      </w:pPr>
      <w:r>
        <w:rPr>
          <w:u w:val="none"/>
        </w:rPr>
        <w:t xml:space="preserve">Cubes base 10 </w:t>
      </w:r>
      <w:hyperlink r:id="rId18">
        <w:proofErr w:type="gramStart"/>
        <w:r>
          <w:rPr>
            <w:color w:val="0462C1"/>
            <w:u w:color="0462C1"/>
          </w:rPr>
          <w:t>http://www.celda.fr/mathematiques/nombres-et-calculs/la-base-10/cubes-</w:t>
        </w:r>
      </w:hyperlink>
      <w:r>
        <w:rPr>
          <w:color w:val="0462C1"/>
          <w:u w:val="none"/>
        </w:rPr>
        <w:t xml:space="preserve"> </w:t>
      </w:r>
      <w:hyperlink r:id="rId19">
        <w:r>
          <w:rPr>
            <w:color w:val="0462C1"/>
            <w:u w:color="0462C1"/>
          </w:rPr>
          <w:t>base-10-encastrables.html</w:t>
        </w:r>
        <w:proofErr w:type="gramEnd"/>
      </w:hyperlink>
    </w:p>
    <w:p w:rsidR="0042249B" w:rsidRDefault="00DF02EB">
      <w:pPr>
        <w:pStyle w:val="Corpsdetexte"/>
        <w:spacing w:before="159" w:line="259" w:lineRule="auto"/>
        <w:ind w:right="2140"/>
        <w:rPr>
          <w:u w:val="none"/>
        </w:rPr>
      </w:pPr>
      <w:r>
        <w:rPr>
          <w:u w:val="none"/>
        </w:rPr>
        <w:t xml:space="preserve">Le jeu du Mistigri des énigmes mathématiques : </w:t>
      </w:r>
      <w:hyperlink r:id="rId20">
        <w:r>
          <w:rPr>
            <w:color w:val="0462C1"/>
            <w:u w:color="0462C1"/>
          </w:rPr>
          <w:t>http://www.numero1-</w:t>
        </w:r>
      </w:hyperlink>
      <w:r>
        <w:rPr>
          <w:color w:val="0462C1"/>
          <w:u w:val="none"/>
        </w:rPr>
        <w:t xml:space="preserve"> </w:t>
      </w:r>
      <w:hyperlink r:id="rId21">
        <w:r>
          <w:rPr>
            <w:color w:val="0462C1"/>
            <w:u w:color="0462C1"/>
          </w:rPr>
          <w:t>scolarite.com/mistigri-des-</w:t>
        </w:r>
        <w:proofErr w:type="spellStart"/>
        <w:r>
          <w:rPr>
            <w:color w:val="0462C1"/>
            <w:u w:color="0462C1"/>
          </w:rPr>
          <w:t>enigmes</w:t>
        </w:r>
        <w:proofErr w:type="spellEnd"/>
        <w:r>
          <w:rPr>
            <w:color w:val="0462C1"/>
            <w:u w:color="0462C1"/>
          </w:rPr>
          <w:t>-</w:t>
        </w:r>
        <w:proofErr w:type="spellStart"/>
        <w:r>
          <w:rPr>
            <w:color w:val="0462C1"/>
            <w:u w:color="0462C1"/>
          </w:rPr>
          <w:t>mathematiques</w:t>
        </w:r>
        <w:proofErr w:type="spellEnd"/>
        <w:r>
          <w:rPr>
            <w:color w:val="0462C1"/>
            <w:u w:color="0462C1"/>
          </w:rPr>
          <w:t>/</w:t>
        </w:r>
      </w:hyperlink>
    </w:p>
    <w:p w:rsidR="0042249B" w:rsidRDefault="00DF02EB">
      <w:pPr>
        <w:pStyle w:val="Corpsdetexte"/>
        <w:spacing w:before="161" w:line="408" w:lineRule="auto"/>
        <w:ind w:right="116"/>
        <w:rPr>
          <w:u w:val="none"/>
        </w:rPr>
      </w:pPr>
      <w:r>
        <w:rPr>
          <w:u w:val="none"/>
        </w:rPr>
        <w:t xml:space="preserve">Les énigmes mathématiques : </w:t>
      </w:r>
      <w:hyperlink r:id="rId22">
        <w:r>
          <w:rPr>
            <w:color w:val="0462C1"/>
            <w:u w:color="0462C1"/>
          </w:rPr>
          <w:t>http://www.numero1-scolarite.com/enigmes-geometriques/</w:t>
        </w:r>
      </w:hyperlink>
      <w:r>
        <w:rPr>
          <w:color w:val="0462C1"/>
          <w:u w:val="none"/>
        </w:rPr>
        <w:t xml:space="preserve"> </w:t>
      </w:r>
    </w:p>
    <w:p w:rsidR="0042249B" w:rsidRPr="003C1C65" w:rsidRDefault="00DF02EB">
      <w:pPr>
        <w:pStyle w:val="Corpsdetexte"/>
        <w:spacing w:before="3"/>
        <w:rPr>
          <w:u w:val="none"/>
        </w:rPr>
      </w:pPr>
      <w:r>
        <w:rPr>
          <w:u w:val="none"/>
        </w:rPr>
        <w:t xml:space="preserve">Applications (jusqu’au cycle 3) </w:t>
      </w:r>
      <w:r>
        <w:rPr>
          <w:color w:val="0028F8"/>
          <w:u w:val="none"/>
        </w:rPr>
        <w:t xml:space="preserve">: </w:t>
      </w:r>
      <w:hyperlink r:id="rId23">
        <w:r>
          <w:rPr>
            <w:color w:val="0462C1"/>
            <w:u w:color="0462C1"/>
          </w:rPr>
          <w:t>https://www.edokiacademy.com/fr/</w:t>
        </w:r>
      </w:hyperlink>
      <w:r w:rsidR="003C1C65">
        <w:rPr>
          <w:color w:val="0462C1"/>
          <w:u w:color="0462C1"/>
        </w:rPr>
        <w:t xml:space="preserve"> </w:t>
      </w:r>
      <w:r w:rsidR="003C1C65" w:rsidRPr="006E76E0">
        <w:rPr>
          <w:b/>
          <w:color w:val="0462C1"/>
          <w:u w:val="none"/>
        </w:rPr>
        <w:t xml:space="preserve">(téléchargeable sur </w:t>
      </w:r>
      <w:proofErr w:type="spellStart"/>
      <w:r w:rsidR="003C1C65" w:rsidRPr="006E76E0">
        <w:rPr>
          <w:b/>
          <w:color w:val="0462C1"/>
          <w:u w:val="none"/>
        </w:rPr>
        <w:t>appelstore</w:t>
      </w:r>
      <w:proofErr w:type="spellEnd"/>
      <w:r w:rsidR="003C1C65" w:rsidRPr="006E76E0">
        <w:rPr>
          <w:b/>
          <w:color w:val="0462C1"/>
          <w:u w:val="none"/>
        </w:rPr>
        <w:t xml:space="preserve"> ou </w:t>
      </w:r>
      <w:proofErr w:type="spellStart"/>
      <w:proofErr w:type="gramStart"/>
      <w:r w:rsidR="003C1C65" w:rsidRPr="006E76E0">
        <w:rPr>
          <w:b/>
          <w:color w:val="0462C1"/>
          <w:u w:val="none"/>
        </w:rPr>
        <w:t>googlepay</w:t>
      </w:r>
      <w:proofErr w:type="spellEnd"/>
      <w:r w:rsidR="003C1C65" w:rsidRPr="006E76E0">
        <w:rPr>
          <w:b/>
          <w:color w:val="0462C1"/>
          <w:u w:val="none"/>
        </w:rPr>
        <w:t xml:space="preserve"> ,</w:t>
      </w:r>
      <w:proofErr w:type="gramEnd"/>
      <w:r w:rsidR="003C1C65" w:rsidRPr="006E76E0">
        <w:rPr>
          <w:b/>
          <w:color w:val="0462C1"/>
          <w:u w:val="none"/>
        </w:rPr>
        <w:t xml:space="preserve"> 2€ le jeu )</w:t>
      </w: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4"/>
        <w:ind w:left="0"/>
        <w:rPr>
          <w:sz w:val="24"/>
          <w:u w:val="none"/>
        </w:rPr>
      </w:pPr>
    </w:p>
    <w:p w:rsidR="0042249B" w:rsidRDefault="00DF02EB">
      <w:pPr>
        <w:pStyle w:val="Titre1"/>
        <w:tabs>
          <w:tab w:val="left" w:pos="3632"/>
        </w:tabs>
        <w:rPr>
          <w:u w:val="thick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 w:rsidR="003C1C65">
        <w:rPr>
          <w:u w:val="thick"/>
        </w:rPr>
        <w:t>Les jeux en ligne</w:t>
      </w:r>
    </w:p>
    <w:p w:rsidR="003C1C65" w:rsidRDefault="003C1C65">
      <w:pPr>
        <w:pStyle w:val="Titre1"/>
        <w:tabs>
          <w:tab w:val="left" w:pos="3632"/>
        </w:tabs>
        <w:rPr>
          <w:u w:val="thick"/>
        </w:rPr>
      </w:pPr>
    </w:p>
    <w:p w:rsidR="003C1C65" w:rsidRDefault="003C1C65" w:rsidP="003C1C65">
      <w:pPr>
        <w:pStyle w:val="Titre1"/>
        <w:tabs>
          <w:tab w:val="left" w:pos="3632"/>
        </w:tabs>
        <w:rPr>
          <w:u w:val="thick"/>
        </w:rPr>
      </w:pPr>
      <w:r w:rsidRPr="003C1C65">
        <w:t>La classe de Malory</w:t>
      </w:r>
      <w:r w:rsidR="006E76E0">
        <w:t xml:space="preserve"> : </w:t>
      </w:r>
      <w:hyperlink r:id="rId24" w:history="1">
        <w:r w:rsidR="006E76E0" w:rsidRPr="006E76E0">
          <w:rPr>
            <w:rStyle w:val="Lienhypertexte"/>
          </w:rPr>
          <w:t>https://laclassedemallory.net/</w:t>
        </w:r>
      </w:hyperlink>
    </w:p>
    <w:p w:rsidR="008536F8" w:rsidRDefault="008536F8" w:rsidP="003C1C65">
      <w:pPr>
        <w:pStyle w:val="Titre1"/>
        <w:tabs>
          <w:tab w:val="left" w:pos="3632"/>
        </w:tabs>
        <w:rPr>
          <w:u w:val="thick"/>
        </w:rPr>
      </w:pPr>
    </w:p>
    <w:p w:rsidR="006E76E0" w:rsidRPr="006E76E0" w:rsidRDefault="003C1C65" w:rsidP="006E76E0">
      <w:pPr>
        <w:pStyle w:val="Titre1"/>
        <w:tabs>
          <w:tab w:val="left" w:pos="3632"/>
        </w:tabs>
        <w:rPr>
          <w:b w:val="0"/>
          <w:u w:val="none"/>
        </w:rPr>
      </w:pPr>
      <w:r w:rsidRPr="003C1C65">
        <w:rPr>
          <w:u w:val="thick"/>
        </w:rPr>
        <w:t xml:space="preserve">Logiciel </w:t>
      </w:r>
      <w:proofErr w:type="spellStart"/>
      <w:r w:rsidRPr="003C1C65">
        <w:rPr>
          <w:u w:val="thick"/>
        </w:rPr>
        <w:t>educatif</w:t>
      </w:r>
      <w:proofErr w:type="spellEnd"/>
      <w:r w:rsidRPr="003C1C65">
        <w:rPr>
          <w:u w:val="thick"/>
        </w:rPr>
        <w:t> :</w:t>
      </w:r>
      <w:r>
        <w:rPr>
          <w:u w:val="thick"/>
        </w:rPr>
        <w:t xml:space="preserve"> </w:t>
      </w:r>
      <w:hyperlink r:id="rId25" w:history="1">
        <w:r w:rsidR="006E76E0" w:rsidRPr="00572905">
          <w:rPr>
            <w:rStyle w:val="Lienhypertexte"/>
          </w:rPr>
          <w:t>https://www.logicieleducatif.fr/</w:t>
        </w:r>
      </w:hyperlink>
      <w:proofErr w:type="gramStart"/>
      <w:r w:rsidR="006E76E0">
        <w:t xml:space="preserve"> </w:t>
      </w:r>
      <w:proofErr w:type="gramEnd"/>
      <w:r w:rsidR="006E76E0">
        <w:t xml:space="preserve"> , </w:t>
      </w:r>
      <w:r w:rsidR="006E76E0">
        <w:rPr>
          <w:b w:val="0"/>
          <w:u w:val="none"/>
        </w:rPr>
        <w:t>Liste de jeux pré</w:t>
      </w:r>
      <w:r w:rsidR="006E76E0" w:rsidRPr="006E76E0">
        <w:rPr>
          <w:b w:val="0"/>
          <w:u w:val="none"/>
        </w:rPr>
        <w:t>conisés par Sylvain :</w:t>
      </w:r>
    </w:p>
    <w:p w:rsidR="0042249B" w:rsidRDefault="006E76E0" w:rsidP="006E76E0">
      <w:pPr>
        <w:pStyle w:val="Titre1"/>
        <w:tabs>
          <w:tab w:val="left" w:pos="3632"/>
        </w:tabs>
        <w:rPr>
          <w:sz w:val="20"/>
          <w:u w:val="none"/>
        </w:rPr>
      </w:pPr>
      <w:hyperlink r:id="rId26" w:tgtFrame="_blank" w:history="1">
        <w:r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https://www.logicieleducatif.fr/math/numeration/numer1.php</w:t>
        </w:r>
      </w:hyperlink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hyperlink r:id="rId27" w:tgtFrame="_blank" w:history="1">
        <w:r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https://www.logicieleducatif.fr/math/numeration/compa.php</w:t>
        </w:r>
      </w:hyperlink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hyperlink r:id="rId28" w:tgtFrame="_blank" w:history="1">
        <w:r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https://www.logicieleducatif.fr/math/numeration/croissant.php</w:t>
        </w:r>
      </w:hyperlink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lastRenderedPageBreak/>
        <w:br/>
      </w:r>
      <w:hyperlink r:id="rId29" w:tgtFrame="_blank" w:history="1">
        <w:r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https://www.logicieleducatif.fr/math/numeration/recompo2.php</w:t>
        </w:r>
      </w:hyperlink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hyperlink r:id="rId30" w:tgtFrame="_blank" w:history="1">
        <w:r>
          <w:rPr>
            <w:rStyle w:val="Lienhypertexte"/>
            <w:rFonts w:ascii="Segoe UI" w:hAnsi="Segoe UI" w:cs="Segoe UI"/>
            <w:sz w:val="20"/>
            <w:szCs w:val="20"/>
            <w:shd w:val="clear" w:color="auto" w:fill="FFFFFF"/>
          </w:rPr>
          <w:t>https://www.logicieleducatif.fr/math/numeration/vise-les-fractions.php</w:t>
        </w:r>
      </w:hyperlink>
    </w:p>
    <w:p w:rsidR="0042249B" w:rsidRDefault="0042249B">
      <w:pPr>
        <w:pStyle w:val="Corpsdetexte"/>
        <w:spacing w:before="2"/>
        <w:ind w:left="0"/>
        <w:rPr>
          <w:sz w:val="24"/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LES OUVRAGES TOM POUSSE</w:t>
      </w:r>
      <w:r w:rsidR="003C1C65">
        <w:rPr>
          <w:u w:val="thick"/>
        </w:rPr>
        <w:t xml:space="preserve"> (pour CP-CE1-CE2 </w:t>
      </w:r>
      <w:proofErr w:type="spellStart"/>
      <w:r w:rsidR="003C1C65">
        <w:rPr>
          <w:u w:val="thick"/>
        </w:rPr>
        <w:t>dyscalculiques</w:t>
      </w:r>
      <w:proofErr w:type="spellEnd"/>
      <w:r w:rsidR="003C1C65">
        <w:rPr>
          <w:u w:val="thick"/>
        </w:rPr>
        <w:t>)</w:t>
      </w:r>
    </w:p>
    <w:p w:rsidR="0042249B" w:rsidRDefault="00DF02EB">
      <w:pPr>
        <w:pStyle w:val="Corpsdetexte"/>
        <w:spacing w:before="179" w:line="259" w:lineRule="auto"/>
        <w:ind w:right="1861"/>
        <w:rPr>
          <w:u w:val="none"/>
        </w:rPr>
      </w:pPr>
      <w:r>
        <w:rPr>
          <w:u w:val="none"/>
        </w:rPr>
        <w:t xml:space="preserve">Je construis les 4 opérations : addition et soustraction </w:t>
      </w:r>
      <w:hyperlink r:id="rId31" w:anchor="st%3Dje%20construis%20les%20%26ct%3DTous%C2%A0produits%26t%3Dp">
        <w:r>
          <w:rPr>
            <w:color w:val="0462C1"/>
            <w:u w:color="0462C1"/>
          </w:rPr>
          <w:t>http://livre.fnac.com/a6458576/Josiane-Helayel-Je-construis-les-quatre-</w:t>
        </w:r>
      </w:hyperlink>
      <w:r>
        <w:rPr>
          <w:color w:val="0462C1"/>
          <w:u w:val="none"/>
        </w:rPr>
        <w:t xml:space="preserve"> </w:t>
      </w:r>
      <w:hyperlink r:id="rId32" w:anchor="st%3Dje%20construis%20les%20%26ct%3DTous%C2%A0produits%26t%3Dp">
        <w:proofErr w:type="spellStart"/>
        <w:r>
          <w:rPr>
            <w:color w:val="0462C1"/>
            <w:u w:color="0462C1"/>
          </w:rPr>
          <w:t>operations#st</w:t>
        </w:r>
        <w:proofErr w:type="spellEnd"/>
        <w:r>
          <w:rPr>
            <w:color w:val="0462C1"/>
            <w:u w:color="0462C1"/>
          </w:rPr>
          <w:t>=je%20construis%20les%20&amp;ct=Tous%C2%A0produits&amp;t=p</w:t>
        </w:r>
      </w:hyperlink>
    </w:p>
    <w:p w:rsidR="0042249B" w:rsidRDefault="00DF02EB">
      <w:pPr>
        <w:pStyle w:val="Corpsdetexte"/>
        <w:spacing w:before="159" w:line="259" w:lineRule="auto"/>
        <w:ind w:right="244"/>
        <w:rPr>
          <w:u w:val="none"/>
        </w:rPr>
      </w:pPr>
      <w:r>
        <w:rPr>
          <w:u w:val="none"/>
        </w:rPr>
        <w:t xml:space="preserve">Je construis les 4 opérations : multiplication </w:t>
      </w:r>
      <w:hyperlink r:id="rId33" w:anchor="bl%3DFALIVreco1">
        <w:r>
          <w:rPr>
            <w:color w:val="0462C1"/>
            <w:u w:color="0462C1"/>
          </w:rPr>
          <w:t>http://livre.fnac.com/a7402442/Josiane-</w:t>
        </w:r>
      </w:hyperlink>
      <w:r>
        <w:rPr>
          <w:color w:val="0462C1"/>
          <w:u w:val="none"/>
        </w:rPr>
        <w:t xml:space="preserve"> </w:t>
      </w:r>
      <w:hyperlink r:id="rId34" w:anchor="bl%3DFALIVreco1">
        <w:r>
          <w:rPr>
            <w:color w:val="0462C1"/>
            <w:u w:color="0462C1"/>
          </w:rPr>
          <w:t>Helayel-Je-construis-les-quatre-operations-deuxieme-cahier-multiplication#bl=FALIVreco1</w:t>
        </w:r>
      </w:hyperlink>
    </w:p>
    <w:p w:rsidR="0042249B" w:rsidRDefault="00DF02EB">
      <w:pPr>
        <w:pStyle w:val="Corpsdetexte"/>
        <w:spacing w:before="161" w:line="259" w:lineRule="auto"/>
        <w:ind w:right="378"/>
        <w:rPr>
          <w:u w:val="none"/>
        </w:rPr>
      </w:pPr>
      <w:r>
        <w:rPr>
          <w:u w:val="none"/>
        </w:rPr>
        <w:t xml:space="preserve">Je construis les 4 opérations : division </w:t>
      </w:r>
      <w:hyperlink r:id="rId35">
        <w:r>
          <w:rPr>
            <w:color w:val="0462C1"/>
            <w:u w:color="0462C1"/>
          </w:rPr>
          <w:t>http://livre.fnac.com/a7968682/Josiane-Helayel-</w:t>
        </w:r>
      </w:hyperlink>
      <w:r>
        <w:rPr>
          <w:color w:val="0462C1"/>
          <w:u w:val="none"/>
        </w:rPr>
        <w:t xml:space="preserve"> </w:t>
      </w:r>
      <w:hyperlink r:id="rId36">
        <w:r>
          <w:rPr>
            <w:color w:val="0462C1"/>
            <w:u w:color="0462C1"/>
          </w:rPr>
          <w:t>Division</w:t>
        </w:r>
      </w:hyperlink>
    </w:p>
    <w:p w:rsidR="0042249B" w:rsidRDefault="00DF02EB">
      <w:pPr>
        <w:pStyle w:val="Corpsdetexte"/>
        <w:spacing w:before="159" w:line="259" w:lineRule="auto"/>
        <w:ind w:right="255"/>
        <w:rPr>
          <w:u w:val="none"/>
        </w:rPr>
      </w:pPr>
      <w:r>
        <w:rPr>
          <w:u w:val="none"/>
        </w:rPr>
        <w:t>30 exercices pour maîtriser chiffres et nombres</w:t>
      </w:r>
      <w:r>
        <w:rPr>
          <w:color w:val="0462C1"/>
          <w:u w:val="none"/>
        </w:rPr>
        <w:t xml:space="preserve"> </w:t>
      </w:r>
      <w:hyperlink r:id="rId37">
        <w:r>
          <w:rPr>
            <w:color w:val="0462C1"/>
            <w:u w:color="0462C1"/>
          </w:rPr>
          <w:t>http://livre.fnac.com/a3434560/Isabelle-</w:t>
        </w:r>
      </w:hyperlink>
      <w:hyperlink r:id="rId38">
        <w:r>
          <w:rPr>
            <w:color w:val="0462C1"/>
            <w:u w:color="0462C1"/>
          </w:rPr>
          <w:t xml:space="preserve"> Deman-30-exercices-pour-apprendre-a-maitriser-les-chiffres-et-les-nombres</w:t>
        </w:r>
      </w:hyperlink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COLLECTION CHOUETTE HATIER</w:t>
      </w:r>
      <w:r w:rsidR="003C1C65">
        <w:rPr>
          <w:u w:val="thick"/>
        </w:rPr>
        <w:t xml:space="preserve"> version papier et </w:t>
      </w:r>
      <w:proofErr w:type="spellStart"/>
      <w:r w:rsidR="003C1C65">
        <w:rPr>
          <w:u w:val="thick"/>
        </w:rPr>
        <w:t>i-parcours</w:t>
      </w:r>
      <w:proofErr w:type="spellEnd"/>
      <w:r w:rsidR="003C1C65">
        <w:rPr>
          <w:u w:val="thick"/>
        </w:rPr>
        <w:t xml:space="preserve"> en ligne : tout le programme du CP à la 3ème</w:t>
      </w:r>
    </w:p>
    <w:p w:rsidR="0042249B" w:rsidRDefault="008536F8">
      <w:pPr>
        <w:pStyle w:val="Corpsdetexte"/>
        <w:spacing w:before="181"/>
        <w:rPr>
          <w:u w:val="none"/>
        </w:rPr>
      </w:pPr>
      <w:r>
        <w:rPr>
          <w:u w:val="none"/>
        </w:rPr>
        <w:t>-</w:t>
      </w:r>
      <w:r w:rsidR="00DF02EB">
        <w:rPr>
          <w:u w:val="none"/>
        </w:rPr>
        <w:t>Primaire</w:t>
      </w:r>
      <w:r w:rsidR="003C1C65">
        <w:rPr>
          <w:u w:val="none"/>
        </w:rPr>
        <w:t xml:space="preserve"> </w:t>
      </w:r>
      <w:proofErr w:type="spellStart"/>
      <w:r w:rsidR="003C1C65">
        <w:rPr>
          <w:u w:val="none"/>
        </w:rPr>
        <w:t>colleg</w:t>
      </w:r>
      <w:r>
        <w:rPr>
          <w:u w:val="none"/>
        </w:rPr>
        <w:t>e</w:t>
      </w:r>
      <w:proofErr w:type="spellEnd"/>
      <w:r w:rsidR="003C1C65">
        <w:rPr>
          <w:u w:val="none"/>
        </w:rPr>
        <w:t> :</w:t>
      </w:r>
      <w:r w:rsidR="00DF02EB">
        <w:rPr>
          <w:u w:val="none"/>
        </w:rPr>
        <w:t xml:space="preserve"> </w:t>
      </w:r>
      <w:hyperlink r:id="rId39">
        <w:r w:rsidR="00DF02EB">
          <w:rPr>
            <w:color w:val="0462C1"/>
            <w:u w:color="0462C1"/>
          </w:rPr>
          <w:t>http://www.chouette-hatier.com/collectionmat.php?matiere=maths</w:t>
        </w:r>
      </w:hyperlink>
    </w:p>
    <w:p w:rsidR="0042249B" w:rsidRPr="008536F8" w:rsidRDefault="008536F8" w:rsidP="006E76E0">
      <w:pPr>
        <w:pStyle w:val="Corpsdetexte"/>
        <w:spacing w:before="179" w:line="410" w:lineRule="auto"/>
        <w:ind w:right="436"/>
        <w:rPr>
          <w:u w:val="none"/>
        </w:rPr>
      </w:pPr>
      <w:r>
        <w:rPr>
          <w:u w:val="none"/>
        </w:rPr>
        <w:t>-</w:t>
      </w:r>
      <w:r w:rsidR="003C1C65" w:rsidRPr="003C1C65">
        <w:rPr>
          <w:u w:val="none"/>
        </w:rPr>
        <w:t>La collect</w:t>
      </w:r>
      <w:r w:rsidR="003C1C65">
        <w:rPr>
          <w:u w:val="none"/>
        </w:rPr>
        <w:t xml:space="preserve">ion </w:t>
      </w:r>
      <w:proofErr w:type="spellStart"/>
      <w:r w:rsidR="003C1C65">
        <w:rPr>
          <w:u w:val="none"/>
        </w:rPr>
        <w:t>i-parcours</w:t>
      </w:r>
      <w:proofErr w:type="spellEnd"/>
      <w:r w:rsidR="003C1C65">
        <w:rPr>
          <w:u w:val="none"/>
        </w:rPr>
        <w:t xml:space="preserve"> est disponible gra</w:t>
      </w:r>
      <w:r w:rsidR="003C1C65" w:rsidRPr="003C1C65">
        <w:rPr>
          <w:u w:val="none"/>
        </w:rPr>
        <w:t>tuitement en ligne (idéal pour trouver leçons et exercices sur un chapitre donné)</w:t>
      </w:r>
      <w:r w:rsidR="003C1C65">
        <w:rPr>
          <w:u w:val="none"/>
        </w:rPr>
        <w:t xml:space="preserve"> : </w:t>
      </w:r>
      <w:hyperlink r:id="rId40" w:history="1">
        <w:r w:rsidR="006E76E0" w:rsidRPr="006E76E0">
          <w:rPr>
            <w:rStyle w:val="Lienhypertexte"/>
          </w:rPr>
          <w:t>http://www.iparcours.fr/download/acces.php</w:t>
        </w:r>
        <w:r w:rsidRPr="006E76E0">
          <w:rPr>
            <w:rStyle w:val="Lienhypertexte"/>
          </w:rPr>
          <w:t>-</w:t>
        </w:r>
      </w:hyperlink>
      <w:r w:rsidRPr="008536F8">
        <w:rPr>
          <w:u w:val="none"/>
        </w:rPr>
        <w:t xml:space="preserve">Spécifique pour les </w:t>
      </w:r>
      <w:proofErr w:type="spellStart"/>
      <w:r w:rsidRPr="008536F8">
        <w:rPr>
          <w:u w:val="none"/>
        </w:rPr>
        <w:t>dys</w:t>
      </w:r>
      <w:proofErr w:type="spellEnd"/>
      <w:r w:rsidRPr="008536F8">
        <w:rPr>
          <w:u w:val="none"/>
        </w:rPr>
        <w:t xml:space="preserve"> au primaire : Maths spécial </w:t>
      </w:r>
      <w:proofErr w:type="spellStart"/>
      <w:r w:rsidRPr="008536F8">
        <w:rPr>
          <w:u w:val="none"/>
        </w:rPr>
        <w:t>Dys</w:t>
      </w:r>
      <w:proofErr w:type="spellEnd"/>
      <w:r w:rsidRPr="008536F8">
        <w:rPr>
          <w:u w:val="none"/>
        </w:rPr>
        <w:t xml:space="preserve"> Cp, CE1/CE2, CM1/CM2</w:t>
      </w:r>
      <w:r>
        <w:rPr>
          <w:u w:val="none"/>
        </w:rPr>
        <w:t xml:space="preserve"> chez Hachette (plutôt</w:t>
      </w:r>
      <w:r w:rsidR="006E76E0">
        <w:rPr>
          <w:u w:val="none"/>
        </w:rPr>
        <w:t xml:space="preserve"> adapté au professeur qu’à l’élè</w:t>
      </w:r>
      <w:bookmarkStart w:id="0" w:name="_GoBack"/>
      <w:bookmarkEnd w:id="0"/>
      <w:r>
        <w:rPr>
          <w:u w:val="none"/>
        </w:rPr>
        <w:t>ve car visuel très chargé)</w:t>
      </w:r>
    </w:p>
    <w:p w:rsidR="0042249B" w:rsidRDefault="0042249B">
      <w:pPr>
        <w:pStyle w:val="Corpsdetexte"/>
        <w:spacing w:before="3"/>
        <w:ind w:left="0"/>
        <w:rPr>
          <w:sz w:val="28"/>
          <w:u w:val="none"/>
        </w:rPr>
      </w:pPr>
    </w:p>
    <w:p w:rsidR="0042249B" w:rsidRDefault="00DF02EB">
      <w:pPr>
        <w:pStyle w:val="Titre1"/>
        <w:spacing w:before="100"/>
        <w:rPr>
          <w:u w:val="none"/>
        </w:rPr>
      </w:pPr>
      <w:r>
        <w:rPr>
          <w:u w:val="thick"/>
        </w:rPr>
        <w:t>Hatier géométrie :</w:t>
      </w:r>
      <w:r w:rsidR="003C1C65">
        <w:rPr>
          <w:u w:val="thick"/>
        </w:rPr>
        <w:t xml:space="preserve"> (du CE2 à la 5eme)</w:t>
      </w:r>
    </w:p>
    <w:p w:rsidR="0042249B" w:rsidRDefault="00DF02EB">
      <w:pPr>
        <w:pStyle w:val="Corpsdetexte"/>
        <w:spacing w:before="182" w:line="259" w:lineRule="auto"/>
        <w:ind w:right="370"/>
        <w:rPr>
          <w:u w:val="none"/>
        </w:rPr>
      </w:pPr>
      <w:r>
        <w:rPr>
          <w:u w:val="none"/>
        </w:rPr>
        <w:t xml:space="preserve">Objectif Géométrie CE2 </w:t>
      </w:r>
      <w:hyperlink r:id="rId41">
        <w:r>
          <w:rPr>
            <w:color w:val="0462C1"/>
            <w:u w:color="0462C1"/>
          </w:rPr>
          <w:t>http://www.editions-hatier.fr/livre/objectif-geometrie-ce2-ed-</w:t>
        </w:r>
      </w:hyperlink>
      <w:r>
        <w:rPr>
          <w:color w:val="0462C1"/>
          <w:u w:val="none"/>
        </w:rPr>
        <w:t xml:space="preserve"> </w:t>
      </w:r>
      <w:hyperlink r:id="rId42">
        <w:r>
          <w:rPr>
            <w:color w:val="0462C1"/>
            <w:u w:color="0462C1"/>
          </w:rPr>
          <w:t>2012-fichier-de-leleve</w:t>
        </w:r>
      </w:hyperlink>
    </w:p>
    <w:p w:rsidR="0042249B" w:rsidRDefault="00DF02EB">
      <w:pPr>
        <w:pStyle w:val="Corpsdetexte"/>
        <w:spacing w:before="158"/>
        <w:rPr>
          <w:u w:val="none"/>
        </w:rPr>
      </w:pPr>
      <w:r>
        <w:rPr>
          <w:u w:val="none"/>
        </w:rPr>
        <w:t>(</w:t>
      </w:r>
      <w:proofErr w:type="gramStart"/>
      <w:r>
        <w:rPr>
          <w:u w:val="none"/>
        </w:rPr>
        <w:t>édition</w:t>
      </w:r>
      <w:proofErr w:type="gramEnd"/>
      <w:r>
        <w:rPr>
          <w:u w:val="none"/>
        </w:rPr>
        <w:t xml:space="preserve"> 2012, toujours disponible)</w:t>
      </w:r>
    </w:p>
    <w:p w:rsidR="0042249B" w:rsidRDefault="00DF02EB">
      <w:pPr>
        <w:pStyle w:val="Corpsdetexte"/>
        <w:spacing w:before="182" w:line="259" w:lineRule="auto"/>
        <w:ind w:right="675"/>
        <w:rPr>
          <w:u w:val="none"/>
        </w:rPr>
      </w:pPr>
      <w:r>
        <w:rPr>
          <w:u w:val="none"/>
        </w:rPr>
        <w:t xml:space="preserve">Mieux comprendre la géométrie CM1-CM2 : </w:t>
      </w:r>
      <w:hyperlink r:id="rId43">
        <w:r>
          <w:rPr>
            <w:color w:val="0462C1"/>
            <w:u w:color="0462C1"/>
          </w:rPr>
          <w:t>http://www.editions-hatier.fr/livre/mini-</w:t>
        </w:r>
      </w:hyperlink>
      <w:r>
        <w:rPr>
          <w:color w:val="0462C1"/>
          <w:u w:val="none"/>
        </w:rPr>
        <w:t xml:space="preserve"> </w:t>
      </w:r>
      <w:hyperlink r:id="rId44">
        <w:r>
          <w:rPr>
            <w:color w:val="0462C1"/>
            <w:u w:color="0462C1"/>
          </w:rPr>
          <w:t>chouette-mieux-comprendre-la-geometrie-cm1cm2-9-11-ans</w:t>
        </w:r>
      </w:hyperlink>
    </w:p>
    <w:p w:rsidR="0042249B" w:rsidRDefault="00DF02EB">
      <w:pPr>
        <w:pStyle w:val="Corpsdetexte"/>
        <w:spacing w:before="159" w:line="259" w:lineRule="auto"/>
        <w:ind w:right="795"/>
        <w:rPr>
          <w:u w:val="none"/>
        </w:rPr>
      </w:pPr>
      <w:r>
        <w:rPr>
          <w:u w:val="none"/>
        </w:rPr>
        <w:t>Comprendre la géométrie 6</w:t>
      </w:r>
      <w:r>
        <w:rPr>
          <w:u w:val="none"/>
          <w:vertAlign w:val="superscript"/>
        </w:rPr>
        <w:t>ème</w:t>
      </w:r>
      <w:r>
        <w:rPr>
          <w:spacing w:val="-53"/>
          <w:u w:val="none"/>
        </w:rPr>
        <w:t xml:space="preserve"> </w:t>
      </w:r>
      <w:r>
        <w:rPr>
          <w:u w:val="none"/>
        </w:rPr>
        <w:t xml:space="preserve">: </w:t>
      </w:r>
      <w:hyperlink r:id="rId45">
        <w:r>
          <w:rPr>
            <w:color w:val="0462C1"/>
            <w:u w:color="0462C1"/>
          </w:rPr>
          <w:t>http://www.editions-hatier.fr/livre/comprendre-la-</w:t>
        </w:r>
      </w:hyperlink>
      <w:r>
        <w:rPr>
          <w:color w:val="0462C1"/>
          <w:u w:val="none"/>
        </w:rPr>
        <w:t xml:space="preserve"> </w:t>
      </w:r>
      <w:hyperlink r:id="rId46">
        <w:r>
          <w:rPr>
            <w:color w:val="0462C1"/>
            <w:u w:color="0462C1"/>
          </w:rPr>
          <w:t>geometrie-6e-ed-2015-cahier-de-leleve</w:t>
        </w:r>
      </w:hyperlink>
    </w:p>
    <w:p w:rsidR="0042249B" w:rsidRDefault="00DF02EB">
      <w:pPr>
        <w:pStyle w:val="Corpsdetexte"/>
        <w:spacing w:before="161" w:line="360" w:lineRule="auto"/>
        <w:ind w:right="435"/>
        <w:rPr>
          <w:u w:val="none"/>
        </w:rPr>
      </w:pPr>
      <w:r>
        <w:rPr>
          <w:u w:val="none"/>
        </w:rPr>
        <w:t>Comprendre la géométrie 5</w:t>
      </w:r>
      <w:r>
        <w:rPr>
          <w:u w:val="none"/>
          <w:vertAlign w:val="superscript"/>
        </w:rPr>
        <w:t>ème</w:t>
      </w:r>
      <w:r>
        <w:rPr>
          <w:u w:val="none"/>
        </w:rPr>
        <w:t xml:space="preserve"> : </w:t>
      </w:r>
      <w:hyperlink r:id="rId47">
        <w:r>
          <w:rPr>
            <w:color w:val="0462C1"/>
            <w:u w:color="0462C1"/>
          </w:rPr>
          <w:t>http://www.editions-hatier.fr/livre/comprendre-la-</w:t>
        </w:r>
      </w:hyperlink>
      <w:r>
        <w:rPr>
          <w:color w:val="0462C1"/>
          <w:u w:val="none"/>
        </w:rPr>
        <w:t xml:space="preserve"> </w:t>
      </w:r>
      <w:hyperlink r:id="rId48">
        <w:r>
          <w:rPr>
            <w:color w:val="0462C1"/>
            <w:u w:color="0462C1"/>
          </w:rPr>
          <w:t>geometrie-5e-ed-2006-cahier-de-leleve</w:t>
        </w:r>
        <w:r>
          <w:rPr>
            <w:color w:val="0462C1"/>
            <w:u w:val="none"/>
          </w:rPr>
          <w:t xml:space="preserve"> </w:t>
        </w:r>
      </w:hyperlink>
      <w:r>
        <w:rPr>
          <w:u w:val="none"/>
        </w:rPr>
        <w:t>(il s’agit d’une ancienne édition qui est toujours disponible)</w:t>
      </w:r>
    </w:p>
    <w:p w:rsidR="0042249B" w:rsidRDefault="0042249B">
      <w:pPr>
        <w:spacing w:line="360" w:lineRule="auto"/>
        <w:sectPr w:rsidR="0042249B">
          <w:footerReference w:type="default" r:id="rId49"/>
          <w:pgSz w:w="11910" w:h="16840"/>
          <w:pgMar w:top="1300" w:right="1320" w:bottom="1200" w:left="1300" w:header="0" w:footer="1003" w:gutter="0"/>
          <w:cols w:space="720"/>
        </w:sectPr>
      </w:pP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sz w:val="29"/>
          <w:u w:val="none"/>
        </w:rPr>
      </w:pP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sz w:val="17"/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OUTILS ADAPTES :</w:t>
      </w:r>
    </w:p>
    <w:p w:rsidR="0042249B" w:rsidRDefault="00DF02EB">
      <w:pPr>
        <w:pStyle w:val="Corpsdetexte"/>
        <w:spacing w:before="182" w:line="261" w:lineRule="auto"/>
        <w:ind w:right="123"/>
        <w:rPr>
          <w:rFonts w:ascii="Calibri" w:hAnsi="Calibri"/>
          <w:u w:val="none"/>
        </w:rPr>
      </w:pPr>
      <w:r>
        <w:rPr>
          <w:u w:val="none"/>
        </w:rPr>
        <w:t xml:space="preserve">Règle anti </w:t>
      </w:r>
      <w:proofErr w:type="spellStart"/>
      <w:r>
        <w:rPr>
          <w:u w:val="none"/>
        </w:rPr>
        <w:t>dérapante</w:t>
      </w:r>
      <w:proofErr w:type="spellEnd"/>
      <w:r>
        <w:rPr>
          <w:u w:val="thick"/>
        </w:rPr>
        <w:t xml:space="preserve"> </w:t>
      </w:r>
      <w:r>
        <w:rPr>
          <w:b/>
          <w:u w:val="thick"/>
        </w:rPr>
        <w:t>:</w:t>
      </w:r>
      <w:r>
        <w:rPr>
          <w:b/>
          <w:u w:val="none"/>
        </w:rPr>
        <w:t xml:space="preserve"> </w:t>
      </w:r>
      <w:hyperlink r:id="rId50">
        <w:r>
          <w:rPr>
            <w:rFonts w:ascii="Calibri" w:hAnsi="Calibri"/>
            <w:color w:val="0462C1"/>
            <w:u w:color="0462C1"/>
          </w:rPr>
          <w:t>http://www.ugodys.fr/recherche?controller=search&amp;orderby=position&amp;orderway=desc&amp;search_que</w:t>
        </w:r>
      </w:hyperlink>
      <w:r>
        <w:rPr>
          <w:rFonts w:ascii="Calibri" w:hAnsi="Calibri"/>
          <w:color w:val="0462C1"/>
          <w:u w:val="none"/>
        </w:rPr>
        <w:t xml:space="preserve"> </w:t>
      </w:r>
      <w:hyperlink r:id="rId51">
        <w:proofErr w:type="spellStart"/>
        <w:r>
          <w:rPr>
            <w:rFonts w:ascii="Calibri" w:hAnsi="Calibri"/>
            <w:color w:val="0462C1"/>
            <w:u w:color="0462C1"/>
          </w:rPr>
          <w:t>ry</w:t>
        </w:r>
        <w:proofErr w:type="spellEnd"/>
        <w:r>
          <w:rPr>
            <w:rFonts w:ascii="Calibri" w:hAnsi="Calibri"/>
            <w:color w:val="0462C1"/>
            <w:u w:color="0462C1"/>
          </w:rPr>
          <w:t>=r%C3%A9gle&amp;submit_search</w:t>
        </w:r>
      </w:hyperlink>
      <w:r>
        <w:rPr>
          <w:rFonts w:ascii="Calibri" w:hAnsi="Calibri"/>
          <w:color w:val="0462C1"/>
          <w:u w:color="0462C1"/>
        </w:rPr>
        <w:t>=</w:t>
      </w:r>
    </w:p>
    <w:p w:rsidR="0042249B" w:rsidRDefault="00DF02EB">
      <w:pPr>
        <w:pStyle w:val="Corpsdetexte"/>
        <w:spacing w:before="161" w:line="259" w:lineRule="auto"/>
        <w:ind w:right="515"/>
        <w:rPr>
          <w:rFonts w:ascii="Calibri"/>
          <w:u w:val="none"/>
        </w:rPr>
      </w:pPr>
      <w:r>
        <w:rPr>
          <w:u w:val="none"/>
        </w:rPr>
        <w:t xml:space="preserve">Compas </w:t>
      </w:r>
      <w:proofErr w:type="spellStart"/>
      <w:r>
        <w:rPr>
          <w:u w:val="none"/>
        </w:rPr>
        <w:t>thamographe</w:t>
      </w:r>
      <w:proofErr w:type="spellEnd"/>
      <w:r>
        <w:rPr>
          <w:u w:val="none"/>
        </w:rPr>
        <w:t xml:space="preserve"> :</w:t>
      </w:r>
      <w:r>
        <w:rPr>
          <w:color w:val="0462C1"/>
          <w:u w:color="0462C1"/>
        </w:rPr>
        <w:t xml:space="preserve"> </w:t>
      </w:r>
      <w:hyperlink r:id="rId52">
        <w:r>
          <w:rPr>
            <w:rFonts w:ascii="Calibri"/>
            <w:color w:val="0462C1"/>
            <w:u w:color="0462C1"/>
          </w:rPr>
          <w:t>http://www.ugodys.fr/trouble-specifique-des-apprentissages-aide-a-l-</w:t>
        </w:r>
      </w:hyperlink>
      <w:r>
        <w:rPr>
          <w:rFonts w:ascii="Calibri"/>
          <w:color w:val="0462C1"/>
          <w:u w:val="none"/>
        </w:rPr>
        <w:t xml:space="preserve"> </w:t>
      </w:r>
      <w:proofErr w:type="spellStart"/>
      <w:r>
        <w:rPr>
          <w:rFonts w:ascii="Calibri"/>
          <w:color w:val="0462C1"/>
          <w:u w:color="0462C1"/>
        </w:rPr>
        <w:t>ecriture</w:t>
      </w:r>
      <w:proofErr w:type="spellEnd"/>
      <w:r>
        <w:rPr>
          <w:rFonts w:ascii="Calibri"/>
          <w:color w:val="0462C1"/>
          <w:u w:color="0462C1"/>
        </w:rPr>
        <w:t>-a-l-</w:t>
      </w:r>
      <w:proofErr w:type="spellStart"/>
      <w:r>
        <w:rPr>
          <w:rFonts w:ascii="Calibri"/>
          <w:color w:val="0462C1"/>
          <w:u w:color="0462C1"/>
        </w:rPr>
        <w:t>ecole</w:t>
      </w:r>
      <w:proofErr w:type="spellEnd"/>
      <w:r>
        <w:rPr>
          <w:rFonts w:ascii="Calibri"/>
          <w:color w:val="0462C1"/>
          <w:u w:color="0462C1"/>
        </w:rPr>
        <w:t>/53-thamographe-pour-tracer-des-figures-</w:t>
      </w:r>
      <w:r>
        <w:rPr>
          <w:rFonts w:ascii="Calibri"/>
          <w:color w:val="0462C1"/>
          <w:u w:val="none"/>
        </w:rPr>
        <w:t xml:space="preserve"> </w:t>
      </w:r>
      <w:proofErr w:type="spellStart"/>
      <w:r>
        <w:rPr>
          <w:rFonts w:ascii="Calibri"/>
          <w:color w:val="0462C1"/>
          <w:u w:color="0462C1"/>
        </w:rPr>
        <w:t>geometriques.html</w:t>
      </w:r>
      <w:proofErr w:type="gramStart"/>
      <w:r>
        <w:rPr>
          <w:rFonts w:ascii="Calibri"/>
          <w:color w:val="0462C1"/>
          <w:u w:color="0462C1"/>
        </w:rPr>
        <w:t>?search</w:t>
      </w:r>
      <w:proofErr w:type="gramEnd"/>
      <w:r>
        <w:rPr>
          <w:rFonts w:ascii="Calibri"/>
          <w:color w:val="0462C1"/>
          <w:u w:color="0462C1"/>
        </w:rPr>
        <w:t>_query</w:t>
      </w:r>
      <w:proofErr w:type="spellEnd"/>
      <w:r>
        <w:rPr>
          <w:rFonts w:ascii="Calibri"/>
          <w:color w:val="0462C1"/>
          <w:u w:color="0462C1"/>
        </w:rPr>
        <w:t>=</w:t>
      </w:r>
      <w:proofErr w:type="spellStart"/>
      <w:r>
        <w:rPr>
          <w:rFonts w:ascii="Calibri"/>
          <w:color w:val="0462C1"/>
          <w:u w:color="0462C1"/>
        </w:rPr>
        <w:t>compas&amp;results</w:t>
      </w:r>
      <w:proofErr w:type="spellEnd"/>
      <w:r>
        <w:rPr>
          <w:rFonts w:ascii="Calibri"/>
          <w:color w:val="0462C1"/>
          <w:u w:color="0462C1"/>
        </w:rPr>
        <w:t>=1</w:t>
      </w:r>
    </w:p>
    <w:p w:rsidR="0042249B" w:rsidRDefault="003C1C65">
      <w:pPr>
        <w:pStyle w:val="Corpsdetexte"/>
        <w:spacing w:before="85" w:line="259" w:lineRule="auto"/>
        <w:ind w:right="1107"/>
        <w:rPr>
          <w:u w:val="none"/>
        </w:rPr>
      </w:pPr>
      <w:r>
        <w:rPr>
          <w:u w:val="none"/>
        </w:rPr>
        <w:br/>
      </w:r>
      <w:r w:rsidR="00DF02EB">
        <w:rPr>
          <w:u w:val="none"/>
        </w:rPr>
        <w:t xml:space="preserve">Règle avec poignée </w:t>
      </w:r>
      <w:hyperlink r:id="rId53" w:anchor="FP">
        <w:r w:rsidR="00DF02EB">
          <w:rPr>
            <w:color w:val="0462C1"/>
            <w:u w:color="0462C1"/>
          </w:rPr>
          <w:t>http://www.hoptoys.fr/REGLE-AVEC-POIGNEE-30CM-p-201-c-</w:t>
        </w:r>
      </w:hyperlink>
      <w:r w:rsidR="00DF02EB">
        <w:rPr>
          <w:color w:val="0462C1"/>
          <w:u w:val="none"/>
        </w:rPr>
        <w:t xml:space="preserve"> </w:t>
      </w:r>
      <w:hyperlink r:id="rId54" w:anchor="FP">
        <w:r w:rsidR="00DF02EB">
          <w:rPr>
            <w:color w:val="0462C1"/>
            <w:u w:color="0462C1"/>
          </w:rPr>
          <w:t>296_1051_1056.html#FP</w:t>
        </w:r>
      </w:hyperlink>
    </w:p>
    <w:p w:rsidR="0042249B" w:rsidRDefault="00DF02EB">
      <w:pPr>
        <w:pStyle w:val="Corpsdetexte"/>
        <w:spacing w:before="162" w:line="259" w:lineRule="auto"/>
        <w:ind w:right="1422"/>
        <w:rPr>
          <w:u w:val="none"/>
        </w:rPr>
      </w:pPr>
      <w:r>
        <w:rPr>
          <w:u w:val="none"/>
        </w:rPr>
        <w:t xml:space="preserve">Règle antidérapante </w:t>
      </w:r>
      <w:hyperlink r:id="rId55">
        <w:r>
          <w:rPr>
            <w:color w:val="0462C1"/>
            <w:u w:color="0462C1"/>
          </w:rPr>
          <w:t>http://www.hoptoys.fr/LA-REGLE-ANTI-GLISSE-p-8693-c-</w:t>
        </w:r>
      </w:hyperlink>
      <w:r>
        <w:rPr>
          <w:color w:val="0462C1"/>
          <w:u w:val="none"/>
        </w:rPr>
        <w:t xml:space="preserve"> </w:t>
      </w:r>
      <w:hyperlink r:id="rId56">
        <w:r>
          <w:rPr>
            <w:color w:val="0462C1"/>
            <w:u w:color="0462C1"/>
          </w:rPr>
          <w:t>868_871.html</w:t>
        </w:r>
      </w:hyperlink>
    </w:p>
    <w:p w:rsidR="0042249B" w:rsidRDefault="00DF02EB">
      <w:pPr>
        <w:pStyle w:val="Corpsdetexte"/>
        <w:spacing w:before="158" w:line="259" w:lineRule="auto"/>
        <w:ind w:right="2036"/>
        <w:rPr>
          <w:u w:val="none"/>
        </w:rPr>
      </w:pPr>
      <w:r>
        <w:rPr>
          <w:u w:val="none"/>
        </w:rPr>
        <w:t xml:space="preserve">Manchons </w:t>
      </w:r>
      <w:hyperlink r:id="rId57" w:anchor="FP">
        <w:r>
          <w:rPr>
            <w:color w:val="0462C1"/>
            <w:u w:color="0462C1"/>
          </w:rPr>
          <w:t>http://www.hoptoys.fr/LOT-PREMIER-PAS-ECRITURE-p-198-c-</w:t>
        </w:r>
      </w:hyperlink>
      <w:r>
        <w:rPr>
          <w:color w:val="0462C1"/>
          <w:u w:val="none"/>
        </w:rPr>
        <w:t xml:space="preserve"> </w:t>
      </w:r>
      <w:hyperlink r:id="rId58" w:anchor="FP">
        <w:r>
          <w:rPr>
            <w:color w:val="0462C1"/>
            <w:u w:color="0462C1"/>
          </w:rPr>
          <w:t>296_1051_1056.html#FP</w:t>
        </w:r>
      </w:hyperlink>
    </w:p>
    <w:p w:rsidR="0042249B" w:rsidRDefault="00DF02EB">
      <w:pPr>
        <w:pStyle w:val="Corpsdetexte"/>
        <w:spacing w:before="161" w:line="408" w:lineRule="auto"/>
        <w:ind w:right="782"/>
        <w:rPr>
          <w:u w:val="none"/>
        </w:rPr>
      </w:pPr>
      <w:r>
        <w:rPr>
          <w:u w:val="none"/>
        </w:rPr>
        <w:t xml:space="preserve">Guide de lecture </w:t>
      </w:r>
      <w:hyperlink r:id="rId59">
        <w:r>
          <w:rPr>
            <w:color w:val="0462C1"/>
            <w:u w:color="0462C1"/>
          </w:rPr>
          <w:t>http://www.hoptoys.fr/SOLU-KIT-LECTURE-p-2631-c-838_842.html</w:t>
        </w:r>
      </w:hyperlink>
      <w:r>
        <w:rPr>
          <w:color w:val="0462C1"/>
          <w:u w:val="none"/>
        </w:rPr>
        <w:t xml:space="preserve"> </w:t>
      </w:r>
      <w:r>
        <w:rPr>
          <w:u w:val="none"/>
        </w:rPr>
        <w:t xml:space="preserve">Gabarits opérations : </w:t>
      </w:r>
      <w:hyperlink r:id="rId60">
        <w:r>
          <w:rPr>
            <w:color w:val="0462C1"/>
            <w:u w:color="0462C1"/>
          </w:rPr>
          <w:t>https://www.cartablefantastique.fr/kits-pedagogiques/</w:t>
        </w:r>
      </w:hyperlink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7"/>
        <w:ind w:left="0"/>
        <w:rPr>
          <w:sz w:val="26"/>
          <w:u w:val="none"/>
        </w:rPr>
      </w:pPr>
    </w:p>
    <w:p w:rsidR="0042249B" w:rsidRDefault="00DF02EB">
      <w:pPr>
        <w:pStyle w:val="Titre1"/>
        <w:rPr>
          <w:u w:val="none"/>
        </w:rPr>
      </w:pPr>
      <w:r>
        <w:rPr>
          <w:u w:val="thick"/>
        </w:rPr>
        <w:t>OUTILS NUMERIQUES :</w:t>
      </w:r>
    </w:p>
    <w:p w:rsidR="0042249B" w:rsidRDefault="00DF02EB">
      <w:pPr>
        <w:pStyle w:val="Corpsdetexte"/>
        <w:spacing w:before="179"/>
        <w:rPr>
          <w:u w:val="none"/>
        </w:rPr>
      </w:pPr>
      <w:r>
        <w:rPr>
          <w:u w:val="none"/>
        </w:rPr>
        <w:t xml:space="preserve">GEOGEBRA </w:t>
      </w:r>
      <w:hyperlink r:id="rId61">
        <w:r>
          <w:rPr>
            <w:color w:val="0462C1"/>
            <w:u w:color="0462C1"/>
          </w:rPr>
          <w:t>https://www.geogebra.org/?lang=fr</w:t>
        </w:r>
      </w:hyperlink>
    </w:p>
    <w:p w:rsidR="0042249B" w:rsidRDefault="00DF02EB">
      <w:pPr>
        <w:spacing w:before="182" w:line="256" w:lineRule="auto"/>
        <w:ind w:left="116" w:right="347"/>
        <w:rPr>
          <w:sz w:val="24"/>
        </w:rPr>
      </w:pPr>
      <w:r>
        <w:t xml:space="preserve">Ruban Word Cartable Fantastique : </w:t>
      </w:r>
      <w:hyperlink r:id="rId62">
        <w:r>
          <w:rPr>
            <w:color w:val="0462C1"/>
            <w:sz w:val="24"/>
            <w:u w:val="single" w:color="0462C1"/>
          </w:rPr>
          <w:t>https://www.cartablefantastique.fr/outils-pour-</w:t>
        </w:r>
      </w:hyperlink>
      <w:r>
        <w:rPr>
          <w:color w:val="0462C1"/>
          <w:sz w:val="24"/>
        </w:rPr>
        <w:t xml:space="preserve"> </w:t>
      </w:r>
      <w:hyperlink r:id="rId63">
        <w:r>
          <w:rPr>
            <w:color w:val="0462C1"/>
            <w:sz w:val="24"/>
            <w:u w:val="single" w:color="0462C1"/>
          </w:rPr>
          <w:t>compenser/le-ruban-</w:t>
        </w:r>
        <w:proofErr w:type="spellStart"/>
        <w:r>
          <w:rPr>
            <w:color w:val="0462C1"/>
            <w:sz w:val="24"/>
            <w:u w:val="single" w:color="0462C1"/>
          </w:rPr>
          <w:t>word</w:t>
        </w:r>
        <w:proofErr w:type="spellEnd"/>
        <w:r>
          <w:rPr>
            <w:color w:val="0462C1"/>
            <w:sz w:val="24"/>
            <w:u w:val="single" w:color="0462C1"/>
          </w:rPr>
          <w:t>/</w:t>
        </w:r>
      </w:hyperlink>
    </w:p>
    <w:p w:rsidR="0042249B" w:rsidRDefault="00DF02EB">
      <w:pPr>
        <w:spacing w:before="162" w:line="396" w:lineRule="auto"/>
        <w:ind w:left="116" w:right="1355"/>
        <w:rPr>
          <w:sz w:val="24"/>
        </w:rPr>
      </w:pPr>
      <w:r>
        <w:rPr>
          <w:sz w:val="24"/>
        </w:rPr>
        <w:t xml:space="preserve">Scratch : </w:t>
      </w:r>
      <w:hyperlink r:id="rId64">
        <w:r>
          <w:rPr>
            <w:color w:val="0462C1"/>
            <w:sz w:val="24"/>
            <w:u w:val="single" w:color="0462C1"/>
          </w:rPr>
          <w:t>https://scratch.mit.edu/</w:t>
        </w:r>
      </w:hyperlink>
    </w:p>
    <w:p w:rsidR="0042249B" w:rsidRDefault="00DF02EB">
      <w:pPr>
        <w:spacing w:before="2"/>
        <w:ind w:left="116"/>
        <w:rPr>
          <w:sz w:val="24"/>
        </w:rPr>
      </w:pPr>
      <w:r>
        <w:rPr>
          <w:sz w:val="24"/>
        </w:rPr>
        <w:t xml:space="preserve">Exercices interactifs </w:t>
      </w:r>
      <w:hyperlink r:id="rId65">
        <w:r>
          <w:rPr>
            <w:color w:val="0462C1"/>
            <w:sz w:val="24"/>
            <w:u w:val="single" w:color="0462C1"/>
          </w:rPr>
          <w:t>http://matoumatheux.ac-rennes.fr/accueil.htm</w:t>
        </w:r>
      </w:hyperlink>
    </w:p>
    <w:p w:rsidR="0042249B" w:rsidRDefault="0042249B">
      <w:pPr>
        <w:pStyle w:val="Corpsdetexte"/>
        <w:ind w:left="0"/>
        <w:rPr>
          <w:sz w:val="20"/>
          <w:u w:val="none"/>
        </w:rPr>
      </w:pPr>
    </w:p>
    <w:p w:rsidR="0042249B" w:rsidRDefault="0042249B">
      <w:pPr>
        <w:pStyle w:val="Corpsdetexte"/>
        <w:spacing w:before="9"/>
        <w:ind w:left="0"/>
        <w:rPr>
          <w:sz w:val="26"/>
          <w:u w:val="none"/>
        </w:rPr>
      </w:pPr>
    </w:p>
    <w:p w:rsidR="0042249B" w:rsidRPr="003C1C65" w:rsidRDefault="00DF02EB">
      <w:pPr>
        <w:spacing w:before="100"/>
        <w:ind w:left="116"/>
        <w:rPr>
          <w:b/>
          <w:sz w:val="24"/>
        </w:rPr>
      </w:pPr>
      <w:r w:rsidRPr="003C1C65">
        <w:rPr>
          <w:b/>
          <w:sz w:val="24"/>
        </w:rPr>
        <w:t>Cartes mentales :</w:t>
      </w:r>
    </w:p>
    <w:p w:rsidR="0042249B" w:rsidRDefault="00F83E24">
      <w:pPr>
        <w:pStyle w:val="Corpsdetexte"/>
        <w:spacing w:before="184" w:line="410" w:lineRule="auto"/>
        <w:ind w:right="1732"/>
        <w:rPr>
          <w:u w:val="none"/>
        </w:rPr>
      </w:pPr>
      <w:hyperlink r:id="rId66">
        <w:r w:rsidR="00DF02EB">
          <w:rPr>
            <w:color w:val="0462C1"/>
            <w:u w:color="0462C1"/>
          </w:rPr>
          <w:t>http://www.cndp.fr/crdp-reims/index.php?id=2275</w:t>
        </w:r>
      </w:hyperlink>
      <w:r w:rsidR="00DF02EB">
        <w:rPr>
          <w:color w:val="0462C1"/>
          <w:u w:val="none"/>
        </w:rPr>
        <w:t xml:space="preserve"> </w:t>
      </w:r>
      <w:hyperlink r:id="rId67">
        <w:r w:rsidR="00DF02EB">
          <w:rPr>
            <w:color w:val="0462C1"/>
            <w:u w:color="0462C1"/>
          </w:rPr>
          <w:t>https://mathetmots.com/eu-fr/inspiration</w:t>
        </w:r>
        <w:r w:rsidR="00DF02EB">
          <w:rPr>
            <w:color w:val="0462C1"/>
            <w:u w:val="none"/>
          </w:rPr>
          <w:t xml:space="preserve"> </w:t>
        </w:r>
      </w:hyperlink>
      <w:r w:rsidR="00DF02EB">
        <w:rPr>
          <w:u w:val="none"/>
        </w:rPr>
        <w:t>(essai gratuit pendant 30 jours)</w:t>
      </w:r>
    </w:p>
    <w:p w:rsidR="0042249B" w:rsidRDefault="0042249B">
      <w:pPr>
        <w:pStyle w:val="Corpsdetexte"/>
        <w:spacing w:before="6"/>
        <w:ind w:left="0"/>
        <w:rPr>
          <w:sz w:val="28"/>
          <w:u w:val="none"/>
        </w:rPr>
      </w:pPr>
    </w:p>
    <w:p w:rsidR="0042249B" w:rsidRPr="003C1C65" w:rsidRDefault="00DF02EB">
      <w:pPr>
        <w:pStyle w:val="Corpsdetexte"/>
        <w:spacing w:before="101"/>
        <w:rPr>
          <w:b/>
          <w:u w:val="none"/>
        </w:rPr>
      </w:pPr>
      <w:r w:rsidRPr="003C1C65">
        <w:rPr>
          <w:b/>
          <w:u w:val="none"/>
        </w:rPr>
        <w:t>Gestion Mentale :</w:t>
      </w:r>
    </w:p>
    <w:p w:rsidR="0042249B" w:rsidRDefault="00DF02EB">
      <w:pPr>
        <w:pStyle w:val="Corpsdetexte"/>
        <w:spacing w:before="182"/>
        <w:rPr>
          <w:u w:val="none"/>
        </w:rPr>
      </w:pPr>
      <w:r>
        <w:rPr>
          <w:u w:val="none"/>
        </w:rPr>
        <w:t xml:space="preserve">Le cahier d’évocation (document </w:t>
      </w:r>
      <w:proofErr w:type="spellStart"/>
      <w:r>
        <w:rPr>
          <w:u w:val="none"/>
        </w:rPr>
        <w:t>pdf</w:t>
      </w:r>
      <w:proofErr w:type="spellEnd"/>
      <w:r>
        <w:rPr>
          <w:u w:val="none"/>
        </w:rPr>
        <w:t>)</w:t>
      </w:r>
    </w:p>
    <w:p w:rsidR="0042249B" w:rsidRDefault="00DF02EB">
      <w:pPr>
        <w:pStyle w:val="Corpsdetexte"/>
        <w:spacing w:before="188" w:line="259" w:lineRule="auto"/>
        <w:ind w:right="269"/>
        <w:rPr>
          <w:rFonts w:ascii="Calibri"/>
          <w:u w:val="none"/>
        </w:rPr>
      </w:pPr>
      <w:r>
        <w:rPr>
          <w:u w:val="none"/>
        </w:rPr>
        <w:t xml:space="preserve">Apprendre les tables de multiplication facilement : </w:t>
      </w:r>
      <w:hyperlink r:id="rId68">
        <w:r>
          <w:rPr>
            <w:rFonts w:ascii="Calibri"/>
            <w:color w:val="0462C1"/>
            <w:u w:color="0462C1"/>
          </w:rPr>
          <w:t>http://www.ugodys.fr/trouble-specifique-</w:t>
        </w:r>
      </w:hyperlink>
      <w:r>
        <w:rPr>
          <w:rFonts w:ascii="Calibri"/>
          <w:color w:val="0462C1"/>
          <w:u w:val="none"/>
        </w:rPr>
        <w:t xml:space="preserve"> </w:t>
      </w:r>
      <w:r>
        <w:rPr>
          <w:rFonts w:ascii="Calibri"/>
          <w:color w:val="0462C1"/>
          <w:u w:color="0462C1"/>
        </w:rPr>
        <w:t>des-apprentissages-pour-l-ecole-apprentissage/101-jeu-de-cartes-sur-les-multiplications-</w:t>
      </w:r>
      <w:r>
        <w:rPr>
          <w:rFonts w:ascii="Calibri"/>
          <w:color w:val="0462C1"/>
          <w:u w:val="none"/>
        </w:rPr>
        <w:t xml:space="preserve"> </w:t>
      </w:r>
      <w:r>
        <w:rPr>
          <w:rFonts w:ascii="Calibri"/>
          <w:color w:val="0462C1"/>
          <w:u w:color="0462C1"/>
        </w:rPr>
        <w:t>multimalin.html</w:t>
      </w:r>
    </w:p>
    <w:sectPr w:rsidR="0042249B">
      <w:pgSz w:w="11910" w:h="16840"/>
      <w:pgMar w:top="1300" w:right="132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24" w:rsidRDefault="00F83E24">
      <w:r>
        <w:separator/>
      </w:r>
    </w:p>
  </w:endnote>
  <w:endnote w:type="continuationSeparator" w:id="0">
    <w:p w:rsidR="00F83E24" w:rsidRDefault="00F8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9B" w:rsidRDefault="00DF02EB">
    <w:pPr>
      <w:pStyle w:val="Corpsdetexte"/>
      <w:spacing w:line="14" w:lineRule="auto"/>
      <w:ind w:left="0"/>
      <w:rPr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7E1B05" wp14:editId="6DDF7FE1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49B" w:rsidRDefault="00DF02EB">
                          <w:pPr>
                            <w:pStyle w:val="Corpsdetexte"/>
                            <w:spacing w:line="245" w:lineRule="exact"/>
                            <w:ind w:left="40"/>
                            <w:rPr>
                              <w:rFonts w:ascii="Calibri"/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204C">
                            <w:rPr>
                              <w:rFonts w:ascii="Calibri"/>
                              <w:noProof/>
                              <w:u w:val="none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BwnA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" filled="f" stroked="f">
              <v:path arrowok="t"/>
              <v:textbox inset="0,0,0,0">
                <w:txbxContent>
                  <w:p w:rsidR="0042249B" w:rsidRDefault="00DF02EB">
                    <w:pPr>
                      <w:pStyle w:val="Corpsdetexte"/>
                      <w:spacing w:line="245" w:lineRule="exact"/>
                      <w:ind w:left="40"/>
                      <w:rPr>
                        <w:rFonts w:ascii="Calibri"/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204C">
                      <w:rPr>
                        <w:rFonts w:ascii="Calibri"/>
                        <w:noProof/>
                        <w:u w:val="none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24" w:rsidRDefault="00F83E24">
      <w:r>
        <w:separator/>
      </w:r>
    </w:p>
  </w:footnote>
  <w:footnote w:type="continuationSeparator" w:id="0">
    <w:p w:rsidR="00F83E24" w:rsidRDefault="00F83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9B"/>
    <w:rsid w:val="00175DB7"/>
    <w:rsid w:val="003C1C65"/>
    <w:rsid w:val="0042249B"/>
    <w:rsid w:val="006E76E0"/>
    <w:rsid w:val="008536F8"/>
    <w:rsid w:val="00A6204C"/>
    <w:rsid w:val="00C90353"/>
    <w:rsid w:val="00DF02EB"/>
    <w:rsid w:val="00E60F8C"/>
    <w:rsid w:val="00F8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01"/>
      <w:ind w:left="116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53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01"/>
      <w:ind w:left="116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53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utique-montessori.com/29-montessori-syst%C3%A8me-d%C3%A9cimal-en-plastique.html" TargetMode="External"/><Relationship Id="rId18" Type="http://schemas.openxmlformats.org/officeDocument/2006/relationships/hyperlink" Target="http://www.celda.fr/mathematiques/nombres-et-calculs/la-base-10/cubes-base-10-encastrables.html" TargetMode="External"/><Relationship Id="rId26" Type="http://schemas.openxmlformats.org/officeDocument/2006/relationships/hyperlink" Target="https://www.logicieleducatif.fr/math/numeration/numer1.php" TargetMode="External"/><Relationship Id="rId39" Type="http://schemas.openxmlformats.org/officeDocument/2006/relationships/hyperlink" Target="http://www.chouette-hatier.com/collectionmat.php?matiere=maths" TargetMode="External"/><Relationship Id="rId21" Type="http://schemas.openxmlformats.org/officeDocument/2006/relationships/hyperlink" Target="http://www.numero1-scolarite.com/mistigri-des-enigmes-mathematiques/" TargetMode="External"/><Relationship Id="rId34" Type="http://schemas.openxmlformats.org/officeDocument/2006/relationships/hyperlink" Target="http://livre.fnac.com/a7402442/Josiane-Helayel-Je-construis-les-quatre-operations-deuxieme-cahier-multiplication" TargetMode="External"/><Relationship Id="rId42" Type="http://schemas.openxmlformats.org/officeDocument/2006/relationships/hyperlink" Target="http://www.editions-hatier.fr/livre/objectif-geometrie-ce2-ed-2012-fichier-de-leleve" TargetMode="External"/><Relationship Id="rId47" Type="http://schemas.openxmlformats.org/officeDocument/2006/relationships/hyperlink" Target="http://www.editions-hatier.fr/livre/comprendre-la-geometrie-5e-ed-2006-cahier-de-leleve" TargetMode="External"/><Relationship Id="rId50" Type="http://schemas.openxmlformats.org/officeDocument/2006/relationships/hyperlink" Target="http://www.ugodys.fr/recherche?controller=search&amp;amp;orderby=position&amp;amp;orderway=desc&amp;amp;search_query=r%C3%A9gle&amp;amp;submit_search" TargetMode="External"/><Relationship Id="rId55" Type="http://schemas.openxmlformats.org/officeDocument/2006/relationships/hyperlink" Target="http://www.hoptoys.fr/LA-REGLE-ANTI-GLISSE-p-8693-c-868_871.html" TargetMode="External"/><Relationship Id="rId63" Type="http://schemas.openxmlformats.org/officeDocument/2006/relationships/hyperlink" Target="https://www.cartablefantastique.fr/outils-pour-%20compenser/le-ruban-word/" TargetMode="External"/><Relationship Id="rId68" Type="http://schemas.openxmlformats.org/officeDocument/2006/relationships/hyperlink" Target="http://www.ugodys.fr/trouble-specifique-" TargetMode="Externa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www.montessoria.fr/mathematiques/petits-symboles-en-bois-1-9000.html" TargetMode="External"/><Relationship Id="rId29" Type="http://schemas.openxmlformats.org/officeDocument/2006/relationships/hyperlink" Target="https://www.logicieleducatif.fr/math/numeration/recompo2.ph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umero1-scolarite.com/numero-1-edition" TargetMode="External"/><Relationship Id="rId24" Type="http://schemas.openxmlformats.org/officeDocument/2006/relationships/hyperlink" Target="https://laclassedemallory.net/" TargetMode="External"/><Relationship Id="rId32" Type="http://schemas.openxmlformats.org/officeDocument/2006/relationships/hyperlink" Target="http://livre.fnac.com/a6458576/Josiane-Helayel-Je-construis-les-quatre-operations" TargetMode="External"/><Relationship Id="rId37" Type="http://schemas.openxmlformats.org/officeDocument/2006/relationships/hyperlink" Target="http://livre.fnac.com/a3434560/Isabelle-Deman-30-exercices-pour-apprendre-a-maitriser-les-chiffres-et-les-nombres" TargetMode="External"/><Relationship Id="rId40" Type="http://schemas.openxmlformats.org/officeDocument/2006/relationships/hyperlink" Target="http://www.iparcours.fr/download/acces.php" TargetMode="External"/><Relationship Id="rId45" Type="http://schemas.openxmlformats.org/officeDocument/2006/relationships/hyperlink" Target="http://www.editions-hatier.fr/livre/comprendre-la-geometrie-6e-ed-2015-cahier-de-leleve" TargetMode="External"/><Relationship Id="rId53" Type="http://schemas.openxmlformats.org/officeDocument/2006/relationships/hyperlink" Target="http://www.hoptoys.fr/REGLE-AVEC-POIGNEE-30CM-p-201-c-296_1051_1056.html" TargetMode="External"/><Relationship Id="rId58" Type="http://schemas.openxmlformats.org/officeDocument/2006/relationships/hyperlink" Target="http://www.hoptoys.fr/LOT-PREMIER-PAS-ECRITURE-p-198-c-296_1051_1056.html" TargetMode="External"/><Relationship Id="rId66" Type="http://schemas.openxmlformats.org/officeDocument/2006/relationships/hyperlink" Target="http://www.cndp.fr/crdp-reims/index.php?id=22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tessoria.fr/mathematiques/grands-symboles-1-9000.html" TargetMode="External"/><Relationship Id="rId23" Type="http://schemas.openxmlformats.org/officeDocument/2006/relationships/hyperlink" Target="https://www.edokiacademy.com/fr/" TargetMode="External"/><Relationship Id="rId28" Type="http://schemas.openxmlformats.org/officeDocument/2006/relationships/hyperlink" Target="https://www.logicieleducatif.fr/math/numeration/croissant.php" TargetMode="External"/><Relationship Id="rId36" Type="http://schemas.openxmlformats.org/officeDocument/2006/relationships/hyperlink" Target="http://livre.fnac.com/a7968682/Josiane-Helayel-Division" TargetMode="External"/><Relationship Id="rId49" Type="http://schemas.openxmlformats.org/officeDocument/2006/relationships/footer" Target="footer1.xml"/><Relationship Id="rId57" Type="http://schemas.openxmlformats.org/officeDocument/2006/relationships/hyperlink" Target="http://www.hoptoys.fr/LOT-PREMIER-PAS-ECRITURE-p-198-c-296_1051_1056.html" TargetMode="External"/><Relationship Id="rId61" Type="http://schemas.openxmlformats.org/officeDocument/2006/relationships/hyperlink" Target="https://www.geogebra.org/?lang=fr" TargetMode="External"/><Relationship Id="rId10" Type="http://schemas.openxmlformats.org/officeDocument/2006/relationships/hyperlink" Target="http://www.numero1-scolarite.com/numero-1-edition" TargetMode="External"/><Relationship Id="rId19" Type="http://schemas.openxmlformats.org/officeDocument/2006/relationships/hyperlink" Target="http://www.celda.fr/mathematiques/nombres-et-calculs/la-base-10/cubes-base-10-encastrables.html" TargetMode="External"/><Relationship Id="rId31" Type="http://schemas.openxmlformats.org/officeDocument/2006/relationships/hyperlink" Target="http://livre.fnac.com/a6458576/Josiane-Helayel-Je-construis-les-quatre-operations" TargetMode="External"/><Relationship Id="rId44" Type="http://schemas.openxmlformats.org/officeDocument/2006/relationships/hyperlink" Target="http://www.editions-hatier.fr/livre/mini-chouette-mieux-comprendre-la-geometrie-cm1cm2-9-11-ans" TargetMode="External"/><Relationship Id="rId52" Type="http://schemas.openxmlformats.org/officeDocument/2006/relationships/hyperlink" Target="http://www.ugodys.fr/trouble-specifique-des-apprentissages-aide-a-l-" TargetMode="External"/><Relationship Id="rId60" Type="http://schemas.openxmlformats.org/officeDocument/2006/relationships/hyperlink" Target="https://www.cartablefantastique.fr/kits-pedagogiques/" TargetMode="External"/><Relationship Id="rId65" Type="http://schemas.openxmlformats.org/officeDocument/2006/relationships/hyperlink" Target="http://matoumatheux.ac-rennes.fr/accuei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mero1-scolarite.com/numero-1-edition" TargetMode="External"/><Relationship Id="rId14" Type="http://schemas.openxmlformats.org/officeDocument/2006/relationships/hyperlink" Target="https://www.montessoria.fr/mathematiques/grands-symboles-1-9000.html" TargetMode="External"/><Relationship Id="rId22" Type="http://schemas.openxmlformats.org/officeDocument/2006/relationships/hyperlink" Target="http://www.numero1-scolarite.com/enigmes-geometriques/" TargetMode="External"/><Relationship Id="rId27" Type="http://schemas.openxmlformats.org/officeDocument/2006/relationships/hyperlink" Target="https://www.logicieleducatif.fr/math/numeration/compa.php" TargetMode="External"/><Relationship Id="rId30" Type="http://schemas.openxmlformats.org/officeDocument/2006/relationships/hyperlink" Target="https://www.logicieleducatif.fr/math/numeration/vise-les-fractions.php" TargetMode="External"/><Relationship Id="rId35" Type="http://schemas.openxmlformats.org/officeDocument/2006/relationships/hyperlink" Target="http://livre.fnac.com/a7968682/Josiane-Helayel-Division" TargetMode="External"/><Relationship Id="rId43" Type="http://schemas.openxmlformats.org/officeDocument/2006/relationships/hyperlink" Target="http://www.editions-hatier.fr/livre/mini-chouette-mieux-comprendre-la-geometrie-cm1cm2-9-11-ans" TargetMode="External"/><Relationship Id="rId48" Type="http://schemas.openxmlformats.org/officeDocument/2006/relationships/hyperlink" Target="http://www.editions-hatier.fr/livre/comprendre-la-geometrie-5e-ed-2006-cahier-de-leleve" TargetMode="External"/><Relationship Id="rId56" Type="http://schemas.openxmlformats.org/officeDocument/2006/relationships/hyperlink" Target="http://www.hoptoys.fr/LA-REGLE-ANTI-GLISSE-p-8693-c-868_871.html" TargetMode="External"/><Relationship Id="rId64" Type="http://schemas.openxmlformats.org/officeDocument/2006/relationships/hyperlink" Target="https://scratch.mit.ed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numero1-scolarite.com/" TargetMode="External"/><Relationship Id="rId51" Type="http://schemas.openxmlformats.org/officeDocument/2006/relationships/hyperlink" Target="http://www.ugodys.fr/recherche?controller=search&amp;amp;orderby=position&amp;amp;orderway=desc&amp;amp;search_query=r%C3%A9gle&amp;amp;submit_search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outique-montessori.com/29-montessori-syst%C3%A8me-d%C3%A9cimal-en-plastique.html" TargetMode="External"/><Relationship Id="rId17" Type="http://schemas.openxmlformats.org/officeDocument/2006/relationships/hyperlink" Target="https://www.montessoria.fr/mathematiques/petits-symboles-en-bois-1-9000.html" TargetMode="External"/><Relationship Id="rId25" Type="http://schemas.openxmlformats.org/officeDocument/2006/relationships/hyperlink" Target="https://www.logicieleducatif.fr/" TargetMode="External"/><Relationship Id="rId33" Type="http://schemas.openxmlformats.org/officeDocument/2006/relationships/hyperlink" Target="http://livre.fnac.com/a7402442/Josiane-Helayel-Je-construis-les-quatre-operations-deuxieme-cahier-multiplication" TargetMode="External"/><Relationship Id="rId38" Type="http://schemas.openxmlformats.org/officeDocument/2006/relationships/hyperlink" Target="http://livre.fnac.com/a3434560/Isabelle-Deman-30-exercices-pour-apprendre-a-maitriser-les-chiffres-et-les-nombres" TargetMode="External"/><Relationship Id="rId46" Type="http://schemas.openxmlformats.org/officeDocument/2006/relationships/hyperlink" Target="http://www.editions-hatier.fr/livre/comprendre-la-geometrie-6e-ed-2015-cahier-de-leleve" TargetMode="External"/><Relationship Id="rId59" Type="http://schemas.openxmlformats.org/officeDocument/2006/relationships/hyperlink" Target="http://www.hoptoys.fr/SOLU-KIT-LECTURE-p-2631-c-838_842.html" TargetMode="External"/><Relationship Id="rId67" Type="http://schemas.openxmlformats.org/officeDocument/2006/relationships/hyperlink" Target="https://mathetmots.com/eu-fr/inspiration" TargetMode="External"/><Relationship Id="rId20" Type="http://schemas.openxmlformats.org/officeDocument/2006/relationships/hyperlink" Target="http://www.numero1-scolarite.com/mistigri-des-enigmes-mathematiques/" TargetMode="External"/><Relationship Id="rId41" Type="http://schemas.openxmlformats.org/officeDocument/2006/relationships/hyperlink" Target="http://www.editions-hatier.fr/livre/objectif-geometrie-ce2-ed-2012-fichier-de-leleve" TargetMode="External"/><Relationship Id="rId54" Type="http://schemas.openxmlformats.org/officeDocument/2006/relationships/hyperlink" Target="http://www.hoptoys.fr/REGLE-AVEC-POIGNEE-30CM-p-201-c-296_1051_1056.html" TargetMode="External"/><Relationship Id="rId62" Type="http://schemas.openxmlformats.org/officeDocument/2006/relationships/hyperlink" Target="https://www.cartablefantastique.fr/outils-pour-%20compenser/le-ruban-word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Leroux</dc:creator>
  <cp:lastModifiedBy>user</cp:lastModifiedBy>
  <cp:revision>5</cp:revision>
  <cp:lastPrinted>2018-10-15T17:27:00Z</cp:lastPrinted>
  <dcterms:created xsi:type="dcterms:W3CDTF">2018-10-15T13:17:00Z</dcterms:created>
  <dcterms:modified xsi:type="dcterms:W3CDTF">2018-10-15T17:28:00Z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Version d'évaluation de Microsoft® Word 2010</vt:lpwstr>
  </property>
  <property fmtid="{D5CDD505-2E9C-101B-9397-08002B2CF9AE}" pid="4" name="LastSaved">
    <vt:filetime>2018-10-12T00:00:00Z</vt:filetime>
  </property>
</Properties>
</file>