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C4E53" w14:textId="77777777" w:rsidR="004F2F2C" w:rsidRDefault="00D57DF7" w:rsidP="00D57DF7">
      <w:pPr>
        <w:pStyle w:val="Titre1"/>
        <w:ind w:left="288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1 SCOLARITÉ</w:t>
      </w:r>
    </w:p>
    <w:p w14:paraId="7B357AD3" w14:textId="77777777" w:rsidR="00E76DE9" w:rsidRPr="00E76DE9" w:rsidRDefault="00E76DE9" w:rsidP="00D57DF7">
      <w:pPr>
        <w:jc w:val="center"/>
        <w:rPr>
          <w:lang w:val="fr-FR"/>
        </w:rPr>
      </w:pPr>
      <w:proofErr w:type="spellStart"/>
      <w:r>
        <w:rPr>
          <w:rFonts w:ascii="Calibri" w:hAnsi="Calibri"/>
          <w:sz w:val="27"/>
          <w:szCs w:val="27"/>
          <w:shd w:val="clear" w:color="auto" w:fill="FFFFFF"/>
        </w:rPr>
        <w:t>Organisme</w:t>
      </w:r>
      <w:proofErr w:type="spellEnd"/>
      <w:r>
        <w:rPr>
          <w:rFonts w:ascii="Calibri" w:hAnsi="Calibri"/>
          <w:sz w:val="27"/>
          <w:szCs w:val="27"/>
          <w:shd w:val="clear" w:color="auto" w:fill="FFFFFF"/>
        </w:rPr>
        <w:t xml:space="preserve"> medico social, ARRÊTÉ N° 2021 - 37 du 11/01/2021 </w:t>
      </w:r>
      <w:proofErr w:type="spellStart"/>
      <w:r>
        <w:rPr>
          <w:rFonts w:ascii="Calibri" w:hAnsi="Calibri"/>
          <w:sz w:val="27"/>
          <w:szCs w:val="27"/>
          <w:shd w:val="clear" w:color="auto" w:fill="FFFFFF"/>
        </w:rPr>
        <w:t>delivré</w:t>
      </w:r>
      <w:proofErr w:type="spellEnd"/>
      <w:r>
        <w:rPr>
          <w:rFonts w:ascii="Calibri" w:hAnsi="Calibri"/>
          <w:sz w:val="27"/>
          <w:szCs w:val="27"/>
          <w:shd w:val="clear" w:color="auto" w:fill="FFFFFF"/>
        </w:rPr>
        <w:t xml:space="preserve"> par le </w:t>
      </w:r>
      <w:proofErr w:type="spellStart"/>
      <w:r>
        <w:rPr>
          <w:rFonts w:ascii="Calibri" w:hAnsi="Calibri"/>
          <w:sz w:val="27"/>
          <w:szCs w:val="27"/>
          <w:shd w:val="clear" w:color="auto" w:fill="FFFFFF"/>
        </w:rPr>
        <w:t>département</w:t>
      </w:r>
      <w:proofErr w:type="spellEnd"/>
      <w:r>
        <w:rPr>
          <w:rFonts w:ascii="Calibri" w:hAnsi="Calibri"/>
          <w:sz w:val="27"/>
          <w:szCs w:val="27"/>
          <w:shd w:val="clear" w:color="auto" w:fill="FFFFFF"/>
        </w:rPr>
        <w:t xml:space="preserve"> du Val de Marne</w:t>
      </w:r>
    </w:p>
    <w:p w14:paraId="4DB5E517" w14:textId="77777777" w:rsidR="004F2F2C" w:rsidRPr="004F2F2C" w:rsidRDefault="00D57DF7" w:rsidP="00D57DF7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49 Avenue du Maréchal </w:t>
      </w:r>
      <w:r w:rsidR="00FC64D7">
        <w:rPr>
          <w:rFonts w:ascii="Arial" w:hAnsi="Arial" w:cs="Arial"/>
          <w:sz w:val="24"/>
          <w:szCs w:val="24"/>
          <w:lang w:val="fr-FR"/>
        </w:rPr>
        <w:t>Joffre</w:t>
      </w:r>
      <w:r w:rsidR="004F2F2C" w:rsidRPr="004F2F2C">
        <w:rPr>
          <w:rFonts w:ascii="Arial" w:hAnsi="Arial" w:cs="Arial"/>
          <w:sz w:val="24"/>
          <w:szCs w:val="24"/>
          <w:lang w:val="fr-FR"/>
        </w:rPr>
        <w:t xml:space="preserve"> – 941</w:t>
      </w:r>
      <w:r>
        <w:rPr>
          <w:rFonts w:ascii="Arial" w:hAnsi="Arial" w:cs="Arial"/>
          <w:sz w:val="24"/>
          <w:szCs w:val="24"/>
          <w:lang w:val="fr-FR"/>
        </w:rPr>
        <w:t>2</w:t>
      </w:r>
      <w:r w:rsidR="004F2F2C" w:rsidRPr="004F2F2C">
        <w:rPr>
          <w:rFonts w:ascii="Arial" w:hAnsi="Arial" w:cs="Arial"/>
          <w:sz w:val="24"/>
          <w:szCs w:val="24"/>
          <w:lang w:val="fr-FR"/>
        </w:rPr>
        <w:t xml:space="preserve">0 </w:t>
      </w:r>
      <w:r>
        <w:rPr>
          <w:rFonts w:ascii="Arial" w:hAnsi="Arial" w:cs="Arial"/>
          <w:sz w:val="24"/>
          <w:szCs w:val="24"/>
          <w:lang w:val="fr-FR"/>
        </w:rPr>
        <w:t>Fontenay-sous-Bois</w:t>
      </w:r>
    </w:p>
    <w:p w14:paraId="562287AF" w14:textId="77777777" w:rsidR="004F2F2C" w:rsidRPr="004F2F2C" w:rsidRDefault="004F2F2C" w:rsidP="00D57DF7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 w:rsidRPr="004F2F2C">
        <w:rPr>
          <w:rFonts w:ascii="Arial" w:hAnsi="Arial" w:cs="Arial"/>
          <w:sz w:val="24"/>
          <w:szCs w:val="24"/>
          <w:lang w:val="fr-FR"/>
        </w:rPr>
        <w:t>Tél. : 01 48 73 85 05</w:t>
      </w:r>
    </w:p>
    <w:p w14:paraId="05BC26BC" w14:textId="77777777" w:rsidR="004F2F2C" w:rsidRDefault="000673A3" w:rsidP="00D57DF7">
      <w:pPr>
        <w:spacing w:after="0" w:line="259" w:lineRule="auto"/>
        <w:ind w:left="29" w:firstLine="0"/>
        <w:jc w:val="center"/>
      </w:pPr>
      <w:hyperlink r:id="rId7" w:history="1">
        <w:r w:rsidR="004F2F2C" w:rsidRPr="004F2F2C">
          <w:rPr>
            <w:rStyle w:val="Lienhypertexte"/>
            <w:rFonts w:ascii="Arial" w:hAnsi="Arial" w:cs="Arial"/>
            <w:sz w:val="24"/>
            <w:szCs w:val="24"/>
            <w:lang w:val="fr-FR"/>
          </w:rPr>
          <w:t>www.numero1-scolarite.fr</w:t>
        </w:r>
      </w:hyperlink>
    </w:p>
    <w:p w14:paraId="1E26ABD4" w14:textId="77777777" w:rsidR="004C70B4" w:rsidRDefault="005823F7" w:rsidP="004C70B4">
      <w:pPr>
        <w:spacing w:after="0" w:line="259" w:lineRule="auto"/>
        <w:ind w:left="0" w:firstLine="0"/>
        <w:jc w:val="center"/>
        <w:rPr>
          <w:b/>
          <w:sz w:val="24"/>
          <w:szCs w:val="24"/>
          <w:lang w:val="fr-FR"/>
        </w:rPr>
      </w:pPr>
      <w:r w:rsidRPr="004F2F2C">
        <w:rPr>
          <w:b/>
          <w:sz w:val="24"/>
          <w:szCs w:val="24"/>
          <w:lang w:val="fr-FR"/>
        </w:rPr>
        <w:t>JUSTIFICATIF DE DÉPLACEMENT PROFESSIONNEL</w:t>
      </w:r>
      <w:r w:rsidR="004C70B4">
        <w:rPr>
          <w:b/>
          <w:sz w:val="24"/>
          <w:szCs w:val="24"/>
          <w:lang w:val="fr-FR"/>
        </w:rPr>
        <w:t xml:space="preserve"> DU LUNDI AU SAMEDI </w:t>
      </w:r>
    </w:p>
    <w:p w14:paraId="4C9A99F7" w14:textId="77777777" w:rsidR="00EB7926" w:rsidRPr="004F2F2C" w:rsidRDefault="004C70B4" w:rsidP="000B1E10">
      <w:pPr>
        <w:spacing w:after="0" w:line="259" w:lineRule="auto"/>
        <w:ind w:left="0" w:firstLine="0"/>
        <w:jc w:val="center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ENTRE 6H ET 22H</w:t>
      </w:r>
      <w:r w:rsidR="00EB609D" w:rsidRPr="004F2F2C">
        <w:rPr>
          <w:b/>
          <w:sz w:val="24"/>
          <w:szCs w:val="24"/>
          <w:lang w:val="fr-FR"/>
        </w:rPr>
        <w:t xml:space="preserve"> </w:t>
      </w:r>
      <w:r w:rsidR="00EB609D" w:rsidRPr="002F141B">
        <w:rPr>
          <w:b/>
          <w:sz w:val="24"/>
          <w:szCs w:val="24"/>
          <w:vertAlign w:val="superscript"/>
          <w:lang w:val="fr-FR"/>
        </w:rPr>
        <w:t>1</w:t>
      </w:r>
    </w:p>
    <w:p w14:paraId="62116A2D" w14:textId="77777777" w:rsidR="00EB7926" w:rsidRPr="004F2F2C" w:rsidRDefault="00EB7926" w:rsidP="00434F7F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14:paraId="51232B32" w14:textId="77777777" w:rsidR="00EB7926" w:rsidRPr="004F2F2C" w:rsidRDefault="005823F7" w:rsidP="00434F7F">
      <w:pPr>
        <w:pStyle w:val="Corpsdutexte2"/>
        <w:shd w:val="clear" w:color="auto" w:fill="auto"/>
        <w:spacing w:before="0" w:after="0" w:line="218" w:lineRule="auto"/>
        <w:ind w:left="40" w:firstLine="0"/>
        <w:rPr>
          <w:lang w:val="fr-FR"/>
        </w:rPr>
      </w:pPr>
      <w:r w:rsidRPr="004F2F2C">
        <w:rPr>
          <w:sz w:val="18"/>
          <w:szCs w:val="18"/>
          <w:lang w:val="fr-FR"/>
        </w:rPr>
        <w:t>En application de l'article 4 du décret n° 2020-1310 du 29 octobre 2020 prescrivant les mesures générales nécessaires pour faire face à l'épidémie de covid-19 dans le cadre de l'état d'urgence sanitaire.</w:t>
      </w:r>
    </w:p>
    <w:p w14:paraId="4D3CF7C0" w14:textId="77777777" w:rsidR="00EB7926" w:rsidRPr="004F2F2C" w:rsidRDefault="00EB7926" w:rsidP="00434F7F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18"/>
          <w:szCs w:val="18"/>
          <w:lang w:val="fr-FR"/>
        </w:rPr>
      </w:pPr>
    </w:p>
    <w:p w14:paraId="36F971BE" w14:textId="77777777" w:rsidR="00EB7926" w:rsidRP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Je soussigné(e),  </w:t>
      </w:r>
    </w:p>
    <w:p w14:paraId="1A8D5C91" w14:textId="77777777" w:rsidR="00EB7926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Nom et prénom de l’employeur </w:t>
      </w:r>
      <w:r w:rsidR="00974557" w:rsidRPr="00EE4F71">
        <w:rPr>
          <w:sz w:val="20"/>
          <w:szCs w:val="20"/>
          <w:lang w:val="fr-FR"/>
        </w:rPr>
        <w:t xml:space="preserve">: </w:t>
      </w:r>
      <w:r w:rsidR="00D57DF7">
        <w:rPr>
          <w:sz w:val="20"/>
          <w:szCs w:val="20"/>
          <w:lang w:val="fr-FR"/>
        </w:rPr>
        <w:t>Jean-Philippe DUCHENOY</w:t>
      </w:r>
    </w:p>
    <w:p w14:paraId="3C24F8A6" w14:textId="77777777" w:rsidR="00EE4F71" w:rsidRPr="00EE4F71" w:rsidRDefault="00EE4F71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7163C734" w14:textId="77777777" w:rsidR="00EB7926" w:rsidRDefault="00D57D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: Président</w:t>
      </w:r>
    </w:p>
    <w:p w14:paraId="1BDDF9FF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2DCC78E4" w14:textId="77777777" w:rsidR="00EB7926" w:rsidRDefault="0097455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>Certifie</w:t>
      </w:r>
      <w:r w:rsidR="005823F7" w:rsidRPr="00EE4F71">
        <w:rPr>
          <w:sz w:val="20"/>
          <w:szCs w:val="20"/>
          <w:lang w:val="fr-FR"/>
        </w:rPr>
        <w:t xml:space="preserve"> que les dépla</w:t>
      </w:r>
      <w:r w:rsidR="00EB609D">
        <w:rPr>
          <w:sz w:val="20"/>
          <w:szCs w:val="20"/>
          <w:lang w:val="fr-FR"/>
        </w:rPr>
        <w:t>cements de la personne ci-après sont effectués</w:t>
      </w:r>
      <w:r w:rsidR="005823F7" w:rsidRPr="00EE4F71">
        <w:rPr>
          <w:sz w:val="20"/>
          <w:szCs w:val="20"/>
          <w:lang w:val="fr-FR"/>
        </w:rPr>
        <w:t xml:space="preserve"> entre son domicile et le ou les lieux d’exercice </w:t>
      </w:r>
      <w:r w:rsidR="00EB609D">
        <w:rPr>
          <w:sz w:val="20"/>
          <w:szCs w:val="20"/>
          <w:lang w:val="fr-FR"/>
        </w:rPr>
        <w:t>de son activité professionnelle :</w:t>
      </w:r>
    </w:p>
    <w:p w14:paraId="184680B9" w14:textId="77777777" w:rsidR="00EB609D" w:rsidRDefault="00EB609D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63C4EE08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14EC84EC" w14:textId="77777777" w:rsidR="00EB7926" w:rsidRP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Nom :  </w:t>
      </w:r>
    </w:p>
    <w:p w14:paraId="50B4074F" w14:textId="77777777" w:rsid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Prénom :  </w:t>
      </w:r>
    </w:p>
    <w:p w14:paraId="258936AB" w14:textId="77777777" w:rsidR="00EE4F71" w:rsidRPr="00EE4F71" w:rsidRDefault="00EE4F71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1C031737" w14:textId="77777777" w:rsidR="00EB7926" w:rsidRDefault="005823F7" w:rsidP="00434F7F">
      <w:pPr>
        <w:spacing w:after="0" w:line="259" w:lineRule="auto"/>
        <w:ind w:left="0" w:hanging="10"/>
        <w:rPr>
          <w:rFonts w:ascii="Arial" w:hAnsi="Arial" w:cs="Arial"/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Date de naissance :  </w:t>
      </w:r>
    </w:p>
    <w:p w14:paraId="3D9E4B55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7CBCD81D" w14:textId="77777777" w:rsidR="00434F7F" w:rsidRP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Lieu de naissance :  </w:t>
      </w:r>
    </w:p>
    <w:p w14:paraId="73BBC160" w14:textId="77777777" w:rsidR="00434F7F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Adresse du domicile : </w:t>
      </w:r>
    </w:p>
    <w:p w14:paraId="04F66EFF" w14:textId="77777777" w:rsidR="00D57DF7" w:rsidRPr="00EE4F71" w:rsidRDefault="00D57D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7D0CEE7F" w14:textId="0D5804F7" w:rsidR="00EB7926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Nature de l’activité professionnelle :  </w:t>
      </w:r>
      <w:r w:rsidR="0060128E">
        <w:rPr>
          <w:sz w:val="20"/>
          <w:szCs w:val="20"/>
          <w:lang w:val="fr-FR"/>
        </w:rPr>
        <w:t xml:space="preserve">Accompagnant scolaire  à domicile </w:t>
      </w:r>
    </w:p>
    <w:p w14:paraId="74267160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01D857CE" w14:textId="77777777" w:rsidR="00E76DE9" w:rsidRDefault="005823F7" w:rsidP="00D57DF7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>Lieux d’exercic</w:t>
      </w:r>
      <w:r w:rsidR="00D57DF7">
        <w:rPr>
          <w:sz w:val="20"/>
          <w:szCs w:val="20"/>
          <w:lang w:val="fr-FR"/>
        </w:rPr>
        <w:t>e de l’activité professionnelle</w:t>
      </w:r>
      <w:r w:rsidRPr="00EE4F71">
        <w:rPr>
          <w:sz w:val="20"/>
          <w:szCs w:val="20"/>
          <w:lang w:val="fr-FR"/>
        </w:rPr>
        <w:t xml:space="preserve">:  </w:t>
      </w:r>
    </w:p>
    <w:p w14:paraId="63AD2AEA" w14:textId="77777777" w:rsidR="00D57DF7" w:rsidRDefault="00D57DF7" w:rsidP="00D57DF7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05542BE1" w14:textId="77777777" w:rsidR="00434F7F" w:rsidRPr="00EE4F71" w:rsidRDefault="00434F7F" w:rsidP="00E76DE9">
      <w:pPr>
        <w:spacing w:after="0" w:line="259" w:lineRule="auto"/>
        <w:ind w:left="0" w:firstLine="0"/>
        <w:rPr>
          <w:sz w:val="20"/>
          <w:szCs w:val="20"/>
          <w:lang w:val="fr-FR"/>
        </w:rPr>
      </w:pPr>
    </w:p>
    <w:p w14:paraId="09240B31" w14:textId="77777777" w:rsid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Moyen de déplacement :  </w:t>
      </w:r>
    </w:p>
    <w:p w14:paraId="46CE0FF9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6A478DA2" w14:textId="1AE49045" w:rsidR="00434F7F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Durée de </w:t>
      </w:r>
      <w:r w:rsidR="00974557" w:rsidRPr="00EE4F71">
        <w:rPr>
          <w:sz w:val="20"/>
          <w:szCs w:val="20"/>
          <w:lang w:val="fr-FR"/>
        </w:rPr>
        <w:t>validité</w:t>
      </w:r>
      <w:r w:rsidR="00974557" w:rsidRPr="00EE4F71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="00974557" w:rsidRPr="00EE4F71">
        <w:rPr>
          <w:sz w:val="20"/>
          <w:szCs w:val="20"/>
          <w:lang w:val="fr-FR"/>
        </w:rPr>
        <w:t>:</w:t>
      </w:r>
      <w:r w:rsidRPr="00EE4F71">
        <w:rPr>
          <w:sz w:val="20"/>
          <w:szCs w:val="20"/>
          <w:lang w:val="fr-FR"/>
        </w:rPr>
        <w:t xml:space="preserve">  </w:t>
      </w:r>
      <w:r w:rsidR="00991320">
        <w:rPr>
          <w:sz w:val="20"/>
          <w:szCs w:val="20"/>
          <w:lang w:val="fr-FR"/>
        </w:rPr>
        <w:t>30/04/2021</w:t>
      </w:r>
    </w:p>
    <w:p w14:paraId="5611794F" w14:textId="77777777" w:rsidR="00434F7F" w:rsidRDefault="00434F7F" w:rsidP="00EC35B7">
      <w:pPr>
        <w:spacing w:after="0" w:line="259" w:lineRule="auto"/>
        <w:ind w:left="0" w:firstLine="0"/>
        <w:rPr>
          <w:sz w:val="20"/>
          <w:szCs w:val="20"/>
          <w:lang w:val="fr-FR"/>
        </w:rPr>
      </w:pPr>
    </w:p>
    <w:p w14:paraId="7767B665" w14:textId="77777777" w:rsidR="00EB7926" w:rsidRPr="00EE4F71" w:rsidRDefault="005823F7" w:rsidP="00EC35B7">
      <w:pPr>
        <w:spacing w:after="0" w:line="259" w:lineRule="auto"/>
        <w:ind w:left="0" w:firstLine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Nom et cachet l'employeur :  </w:t>
      </w:r>
    </w:p>
    <w:p w14:paraId="60CD33B4" w14:textId="77777777" w:rsidR="00EC35B7" w:rsidRDefault="00EC35B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3B4579B3" w14:textId="77777777" w:rsidR="00EB7926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Fait à </w:t>
      </w:r>
      <w:r w:rsidR="00974557" w:rsidRPr="00EE4F71">
        <w:rPr>
          <w:sz w:val="20"/>
          <w:szCs w:val="20"/>
          <w:lang w:val="fr-FR"/>
        </w:rPr>
        <w:t>: Nogent</w:t>
      </w:r>
      <w:r w:rsidR="00EE4F71" w:rsidRPr="00EE4F71">
        <w:rPr>
          <w:sz w:val="20"/>
          <w:szCs w:val="20"/>
          <w:lang w:val="fr-FR"/>
        </w:rPr>
        <w:t xml:space="preserve"> sur Marne</w:t>
      </w:r>
    </w:p>
    <w:p w14:paraId="735AA4C9" w14:textId="77777777" w:rsidR="00434F7F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Le </w:t>
      </w:r>
      <w:r w:rsidR="00D57DF7" w:rsidRPr="00EE4F71">
        <w:rPr>
          <w:sz w:val="20"/>
          <w:szCs w:val="20"/>
          <w:lang w:val="fr-FR"/>
        </w:rPr>
        <w:t>: 19</w:t>
      </w:r>
      <w:r w:rsidR="00D57DF7">
        <w:rPr>
          <w:sz w:val="20"/>
          <w:szCs w:val="20"/>
          <w:lang w:val="fr-FR"/>
        </w:rPr>
        <w:t>/03/2021</w:t>
      </w:r>
    </w:p>
    <w:p w14:paraId="7770AE46" w14:textId="77777777" w:rsidR="00434F7F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38DAABFD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3804ECCA" w14:textId="77777777" w:rsidR="00EB7926" w:rsidRPr="00EE4F71" w:rsidRDefault="005823F7" w:rsidP="00434F7F">
      <w:pPr>
        <w:numPr>
          <w:ilvl w:val="0"/>
          <w:numId w:val="1"/>
        </w:numPr>
        <w:spacing w:after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Ce document, établi par l’employeur, est suffisant pour justifier les déplacements professionnels d’un salarié, qu’il s’agisse :   </w:t>
      </w:r>
    </w:p>
    <w:p w14:paraId="2FFCE018" w14:textId="77777777" w:rsidR="00EB7926" w:rsidRPr="00EE4F71" w:rsidRDefault="005823F7" w:rsidP="00434F7F">
      <w:pPr>
        <w:spacing w:after="0"/>
        <w:ind w:left="0" w:firstLine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ab/>
        <w:t>- du trajet habituel entre le domicile et le lieu de travail du salarié ou des déplacements</w:t>
      </w:r>
      <w:r w:rsidR="00434F7F">
        <w:rPr>
          <w:sz w:val="20"/>
          <w:szCs w:val="20"/>
          <w:lang w:val="fr-FR"/>
        </w:rPr>
        <w:t xml:space="preserve"> entre les différents lieux de </w:t>
      </w:r>
      <w:r w:rsidRPr="00EE4F71">
        <w:rPr>
          <w:sz w:val="20"/>
          <w:szCs w:val="20"/>
          <w:lang w:val="fr-FR"/>
        </w:rPr>
        <w:t xml:space="preserve">travail lorsque la nature de ses fonctions l’exige :  </w:t>
      </w:r>
    </w:p>
    <w:p w14:paraId="132DC2FA" w14:textId="77777777" w:rsidR="00EB7926" w:rsidRPr="00EE4F71" w:rsidRDefault="005823F7" w:rsidP="00E76DE9">
      <w:pPr>
        <w:spacing w:after="0"/>
        <w:ind w:left="0" w:firstLine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ab/>
        <w:t xml:space="preserve">- des déplacements de nature professionnelle qui ne peuvent pas être différés, à la demande de l’employeur.  </w:t>
      </w:r>
    </w:p>
    <w:sectPr w:rsidR="00EB7926" w:rsidRPr="00EE4F71" w:rsidSect="00EB7926">
      <w:headerReference w:type="default" r:id="rId8"/>
      <w:pgSz w:w="11906" w:h="16838"/>
      <w:pgMar w:top="1440" w:right="1128" w:bottom="1440" w:left="1140" w:header="0" w:footer="0" w:gutter="0"/>
      <w:cols w:space="720"/>
      <w:formProt w:val="0"/>
      <w:docGrid w:linePitch="24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4815C" w14:textId="77777777" w:rsidR="000673A3" w:rsidRDefault="000673A3" w:rsidP="004F2F2C">
      <w:pPr>
        <w:spacing w:after="0" w:line="240" w:lineRule="auto"/>
      </w:pPr>
      <w:r>
        <w:separator/>
      </w:r>
    </w:p>
  </w:endnote>
  <w:endnote w:type="continuationSeparator" w:id="0">
    <w:p w14:paraId="67DC9C53" w14:textId="77777777" w:rsidR="000673A3" w:rsidRDefault="000673A3" w:rsidP="004F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altName w:val="Calibri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C0399" w14:textId="77777777" w:rsidR="000673A3" w:rsidRDefault="000673A3" w:rsidP="004F2F2C">
      <w:pPr>
        <w:spacing w:after="0" w:line="240" w:lineRule="auto"/>
      </w:pPr>
      <w:r>
        <w:separator/>
      </w:r>
    </w:p>
  </w:footnote>
  <w:footnote w:type="continuationSeparator" w:id="0">
    <w:p w14:paraId="2391E75B" w14:textId="77777777" w:rsidR="000673A3" w:rsidRDefault="000673A3" w:rsidP="004F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E99D" w14:textId="77777777" w:rsidR="004F2F2C" w:rsidRDefault="004F2F2C">
    <w:pPr>
      <w:pStyle w:val="En-tte"/>
    </w:pPr>
    <w:r>
      <w:tab/>
    </w:r>
    <w:r>
      <w:tab/>
    </w:r>
    <w:r>
      <w:tab/>
    </w:r>
    <w:r>
      <w:tab/>
    </w:r>
    <w:r>
      <w:tab/>
    </w:r>
  </w:p>
  <w:p w14:paraId="1D7C1337" w14:textId="77777777" w:rsidR="004F2F2C" w:rsidRDefault="004F2F2C">
    <w:pPr>
      <w:pStyle w:val="En-tte"/>
    </w:pPr>
  </w:p>
  <w:p w14:paraId="3BF9DD1A" w14:textId="77777777" w:rsidR="004F2F2C" w:rsidRDefault="004F2F2C">
    <w:pPr>
      <w:pStyle w:val="En-tte"/>
    </w:pPr>
  </w:p>
  <w:p w14:paraId="7BA40A27" w14:textId="77777777" w:rsidR="004F2F2C" w:rsidRDefault="004F2F2C">
    <w:pPr>
      <w:pStyle w:val="En-tte"/>
    </w:pPr>
  </w:p>
  <w:p w14:paraId="5F2686F5" w14:textId="77777777" w:rsidR="004F2F2C" w:rsidRDefault="004F2F2C">
    <w:pPr>
      <w:pStyle w:val="En-tte"/>
    </w:pPr>
    <w:r>
      <w:tab/>
    </w:r>
    <w:r>
      <w:tab/>
    </w:r>
    <w:r>
      <w:tab/>
    </w:r>
    <w:r w:rsidRPr="004F2F2C">
      <w:rPr>
        <w:noProof/>
        <w:lang w:val="fr-FR" w:eastAsia="fr-FR"/>
      </w:rPr>
      <w:drawing>
        <wp:inline distT="0" distB="0" distL="0" distR="0" wp14:anchorId="2A2FE36A" wp14:editId="0A341587">
          <wp:extent cx="3886200" cy="285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mero1-scolarité-logo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D83"/>
    <w:multiLevelType w:val="multilevel"/>
    <w:tmpl w:val="18D28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2C2710"/>
    <w:multiLevelType w:val="multilevel"/>
    <w:tmpl w:val="74AEAFB4"/>
    <w:lvl w:ilvl="0">
      <w:start w:val="1"/>
      <w:numFmt w:val="decimal"/>
      <w:lvlText w:val="%1."/>
      <w:lvlJc w:val="left"/>
      <w:pPr>
        <w:tabs>
          <w:tab w:val="num" w:pos="0"/>
        </w:tabs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26"/>
    <w:rsid w:val="0000285E"/>
    <w:rsid w:val="0002023B"/>
    <w:rsid w:val="000673A3"/>
    <w:rsid w:val="000A5488"/>
    <w:rsid w:val="000A66FA"/>
    <w:rsid w:val="000B1E10"/>
    <w:rsid w:val="00104080"/>
    <w:rsid w:val="002A5D4E"/>
    <w:rsid w:val="002C13FD"/>
    <w:rsid w:val="002F141B"/>
    <w:rsid w:val="00301897"/>
    <w:rsid w:val="003D4FB6"/>
    <w:rsid w:val="00434F7F"/>
    <w:rsid w:val="004A13A1"/>
    <w:rsid w:val="004C70B4"/>
    <w:rsid w:val="004F2F2C"/>
    <w:rsid w:val="005823F7"/>
    <w:rsid w:val="0058325C"/>
    <w:rsid w:val="00597CB5"/>
    <w:rsid w:val="005A2600"/>
    <w:rsid w:val="0060128E"/>
    <w:rsid w:val="00642FBF"/>
    <w:rsid w:val="006C1D8E"/>
    <w:rsid w:val="006D1DED"/>
    <w:rsid w:val="00731800"/>
    <w:rsid w:val="008A43DB"/>
    <w:rsid w:val="00974557"/>
    <w:rsid w:val="00991320"/>
    <w:rsid w:val="009E5186"/>
    <w:rsid w:val="00AA2B21"/>
    <w:rsid w:val="00AA7B9A"/>
    <w:rsid w:val="00B60B01"/>
    <w:rsid w:val="00C81E9E"/>
    <w:rsid w:val="00C86043"/>
    <w:rsid w:val="00D57DF7"/>
    <w:rsid w:val="00E42DEE"/>
    <w:rsid w:val="00E76DE9"/>
    <w:rsid w:val="00E959E9"/>
    <w:rsid w:val="00EA45A5"/>
    <w:rsid w:val="00EB609D"/>
    <w:rsid w:val="00EB7926"/>
    <w:rsid w:val="00EC35B7"/>
    <w:rsid w:val="00EE4920"/>
    <w:rsid w:val="00EE4F71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F244"/>
  <w15:docId w15:val="{DAA4C6EF-D283-4376-9862-DC62213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26"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4F2F2C"/>
    <w:pPr>
      <w:keepNext/>
      <w:keepLines/>
      <w:suppressAutoHyphens w:val="0"/>
      <w:spacing w:before="240" w:after="0" w:line="240" w:lineRule="auto"/>
      <w:ind w:left="0" w:firstLine="0"/>
      <w:jc w:val="center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rsid w:val="00EB7926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qFormat/>
    <w:rsid w:val="00EB7926"/>
    <w:pPr>
      <w:spacing w:after="140" w:line="288" w:lineRule="auto"/>
    </w:pPr>
  </w:style>
  <w:style w:type="paragraph" w:styleId="Liste">
    <w:name w:val="List"/>
    <w:basedOn w:val="Corpsdetexte"/>
    <w:qFormat/>
    <w:rsid w:val="00EB7926"/>
  </w:style>
  <w:style w:type="paragraph" w:customStyle="1" w:styleId="Lgende1">
    <w:name w:val="Légende1"/>
    <w:basedOn w:val="Normal"/>
    <w:qFormat/>
    <w:rsid w:val="00EB792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EB7926"/>
    <w:pPr>
      <w:suppressLineNumbers/>
    </w:pPr>
  </w:style>
  <w:style w:type="paragraph" w:styleId="Titre">
    <w:name w:val="Title"/>
    <w:basedOn w:val="Normal"/>
    <w:next w:val="Corpsdetexte"/>
    <w:qFormat/>
    <w:rsid w:val="00EB7926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Lgende">
    <w:name w:val="caption"/>
    <w:basedOn w:val="Normal"/>
    <w:qFormat/>
    <w:rsid w:val="00EB79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sdutexte2">
    <w:name w:val="Corps du texte (2)"/>
    <w:basedOn w:val="Normal"/>
    <w:qFormat/>
    <w:rsid w:val="00EB7926"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En-tte">
    <w:name w:val="header"/>
    <w:basedOn w:val="Normal"/>
    <w:link w:val="En-tteCar"/>
    <w:uiPriority w:val="99"/>
    <w:semiHidden/>
    <w:unhideWhenUsed/>
    <w:rsid w:val="004F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2F2C"/>
    <w:rPr>
      <w:rFonts w:ascii="Trebuchet MS" w:eastAsia="Trebuchet MS" w:hAnsi="Trebuchet MS" w:cs="Trebuchet MS"/>
      <w:color w:val="000000"/>
      <w:sz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4F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2F2C"/>
    <w:rPr>
      <w:rFonts w:ascii="Trebuchet MS" w:eastAsia="Trebuchet MS" w:hAnsi="Trebuchet MS" w:cs="Trebuchet MS"/>
      <w:color w:val="00000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2F2C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F2C"/>
    <w:rPr>
      <w:rFonts w:ascii="Tahoma" w:eastAsia="Trebuchet MS" w:hAnsi="Tahoma" w:cs="Tahoma"/>
      <w:color w:val="00000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F2F2C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styleId="Lienhypertexte">
    <w:name w:val="Hyperlink"/>
    <w:basedOn w:val="Policepardfaut"/>
    <w:uiPriority w:val="99"/>
    <w:unhideWhenUsed/>
    <w:rsid w:val="004F2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umero1-scolari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conrad Scolarite</cp:lastModifiedBy>
  <cp:revision>6</cp:revision>
  <cp:lastPrinted>2021-03-19T12:24:00Z</cp:lastPrinted>
  <dcterms:created xsi:type="dcterms:W3CDTF">2021-03-19T12:06:00Z</dcterms:created>
  <dcterms:modified xsi:type="dcterms:W3CDTF">2021-03-19T12:25:00Z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